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73B3" w14:textId="77777777" w:rsidR="002B20B5" w:rsidRDefault="002B20B5" w:rsidP="002B20B5">
      <w:pPr>
        <w:spacing w:before="100" w:beforeAutospacing="1"/>
        <w:jc w:val="center"/>
        <w:rPr>
          <w:rFonts w:asciiTheme="majorHAnsi" w:eastAsia="Calibri" w:hAnsiTheme="majorHAnsi" w:cstheme="majorHAnsi"/>
          <w:b/>
        </w:rPr>
      </w:pPr>
    </w:p>
    <w:p w14:paraId="0EBA1109" w14:textId="7681DC2C" w:rsidR="00C9169B" w:rsidRPr="00C9169B" w:rsidRDefault="00C9169B" w:rsidP="002B20B5">
      <w:pPr>
        <w:spacing w:before="100" w:beforeAutospacing="1"/>
        <w:jc w:val="center"/>
        <w:rPr>
          <w:rFonts w:asciiTheme="majorHAnsi" w:eastAsia="Calibri" w:hAnsiTheme="majorHAnsi" w:cstheme="majorHAnsi"/>
          <w:b/>
        </w:rPr>
      </w:pPr>
      <w:r w:rsidRPr="00C9169B">
        <w:rPr>
          <w:rFonts w:asciiTheme="majorHAnsi" w:eastAsia="Calibri" w:hAnsiTheme="majorHAnsi" w:cstheme="majorHAnsi"/>
          <w:b/>
        </w:rPr>
        <w:t>PREFEITURA DE AFOGADOS DA INGAZEIRA</w:t>
      </w:r>
    </w:p>
    <w:p w14:paraId="132C49B5" w14:textId="77777777" w:rsidR="00C9169B" w:rsidRPr="00C9169B" w:rsidRDefault="00C9169B" w:rsidP="00C9169B">
      <w:pPr>
        <w:spacing w:before="100" w:beforeAutospacing="1"/>
        <w:jc w:val="center"/>
        <w:rPr>
          <w:rFonts w:asciiTheme="majorHAnsi" w:eastAsia="Calibri" w:hAnsiTheme="majorHAnsi" w:cstheme="majorHAnsi"/>
          <w:b/>
        </w:rPr>
      </w:pPr>
      <w:r w:rsidRPr="00C9169B">
        <w:rPr>
          <w:rFonts w:asciiTheme="majorHAnsi" w:eastAsia="Calibri" w:hAnsiTheme="majorHAnsi" w:cstheme="majorHAnsi"/>
          <w:b/>
        </w:rPr>
        <w:t>SECRETARIA DE CULTURA E ESPORTES</w:t>
      </w:r>
    </w:p>
    <w:p w14:paraId="25146A84" w14:textId="18A47AF3" w:rsidR="00C9169B" w:rsidRPr="00C9169B" w:rsidRDefault="00C9169B" w:rsidP="00C9169B">
      <w:pPr>
        <w:spacing w:before="100" w:beforeAutospacing="1"/>
        <w:jc w:val="center"/>
        <w:rPr>
          <w:rFonts w:asciiTheme="majorHAnsi" w:eastAsia="Calibri" w:hAnsiTheme="majorHAnsi" w:cstheme="majorHAnsi"/>
          <w:b/>
          <w:bCs/>
        </w:rPr>
      </w:pPr>
      <w:r w:rsidRPr="002B20B5">
        <w:rPr>
          <w:rFonts w:asciiTheme="majorHAnsi" w:eastAsia="Calibri" w:hAnsiTheme="majorHAnsi" w:cstheme="majorHAnsi"/>
          <w:b/>
        </w:rPr>
        <w:t>EDITAL DE CHAMAMENTO PÚBLICO Nº 00</w:t>
      </w:r>
      <w:r w:rsidR="002B20B5" w:rsidRPr="002B20B5">
        <w:rPr>
          <w:rFonts w:asciiTheme="majorHAnsi" w:eastAsia="Calibri" w:hAnsiTheme="majorHAnsi" w:cstheme="majorHAnsi"/>
          <w:b/>
        </w:rPr>
        <w:t>1</w:t>
      </w:r>
      <w:r w:rsidRPr="002B20B5">
        <w:rPr>
          <w:rFonts w:asciiTheme="majorHAnsi" w:eastAsia="Calibri" w:hAnsiTheme="majorHAnsi" w:cstheme="majorHAnsi"/>
          <w:b/>
        </w:rPr>
        <w:t>/2023</w:t>
      </w:r>
    </w:p>
    <w:p w14:paraId="1B47018D" w14:textId="77777777" w:rsidR="00C9169B" w:rsidRPr="00C9169B" w:rsidRDefault="00C9169B" w:rsidP="00C9169B">
      <w:pPr>
        <w:spacing w:before="100" w:beforeAutospacing="1"/>
        <w:jc w:val="center"/>
        <w:rPr>
          <w:rFonts w:asciiTheme="majorHAnsi" w:eastAsia="Calibri" w:hAnsiTheme="majorHAnsi" w:cstheme="majorHAnsi"/>
          <w:b/>
        </w:rPr>
      </w:pPr>
      <w:r w:rsidRPr="00C9169B">
        <w:rPr>
          <w:rFonts w:asciiTheme="majorHAnsi" w:eastAsia="Calibri" w:hAnsiTheme="majorHAnsi" w:cstheme="majorHAnsi"/>
          <w:b/>
        </w:rPr>
        <w:t>EDITAL AUDIOVISUAL – AFOGADOS DA INGAZEIRA</w:t>
      </w:r>
    </w:p>
    <w:p w14:paraId="0E134F86" w14:textId="77777777" w:rsidR="00C9169B" w:rsidRPr="00C9169B" w:rsidRDefault="00C9169B" w:rsidP="00C9169B">
      <w:pPr>
        <w:spacing w:before="100" w:beforeAutospacing="1"/>
        <w:jc w:val="center"/>
        <w:rPr>
          <w:rFonts w:asciiTheme="majorHAnsi" w:eastAsia="Calibri" w:hAnsiTheme="majorHAnsi" w:cstheme="majorHAnsi"/>
          <w:b/>
          <w:bCs/>
        </w:rPr>
      </w:pPr>
      <w:r w:rsidRPr="00C9169B">
        <w:rPr>
          <w:rFonts w:asciiTheme="majorHAnsi" w:eastAsia="Calibri" w:hAnsiTheme="majorHAnsi" w:cstheme="majorHAnsi"/>
          <w:b/>
        </w:rPr>
        <w:t>LEI PAULO GUSTAVO 2023</w:t>
      </w:r>
    </w:p>
    <w:p w14:paraId="50B512BA" w14:textId="77777777" w:rsidR="00C9169B" w:rsidRDefault="00C9169B" w:rsidP="00D27786">
      <w:pPr>
        <w:spacing w:before="240"/>
        <w:rPr>
          <w:rFonts w:asciiTheme="majorHAnsi" w:eastAsia="Calibri" w:hAnsiTheme="majorHAnsi" w:cstheme="majorHAnsi"/>
          <w:b/>
        </w:rPr>
      </w:pPr>
    </w:p>
    <w:p w14:paraId="0A15182B" w14:textId="3311FA2E" w:rsidR="00103A29" w:rsidRPr="00DD1A79" w:rsidRDefault="00F65EA1" w:rsidP="00A87811">
      <w:pPr>
        <w:spacing w:before="240"/>
        <w:jc w:val="center"/>
        <w:rPr>
          <w:rFonts w:asciiTheme="majorHAnsi" w:eastAsia="Calibri" w:hAnsiTheme="majorHAnsi" w:cstheme="majorHAnsi"/>
          <w:b/>
        </w:rPr>
      </w:pPr>
      <w:r w:rsidRPr="00DD1A79">
        <w:rPr>
          <w:rFonts w:asciiTheme="majorHAnsi" w:eastAsia="Calibri" w:hAnsiTheme="majorHAnsi" w:cstheme="majorHAnsi"/>
          <w:b/>
        </w:rPr>
        <w:t xml:space="preserve">ANEXO I – DETALHAMENTO DO </w:t>
      </w:r>
      <w:r w:rsidR="00A87811" w:rsidRPr="00DD1A79">
        <w:rPr>
          <w:rFonts w:asciiTheme="majorHAnsi" w:eastAsia="Calibri" w:hAnsiTheme="majorHAnsi" w:cstheme="majorHAnsi"/>
          <w:b/>
        </w:rPr>
        <w:t xml:space="preserve">RECURSO </w:t>
      </w:r>
    </w:p>
    <w:p w14:paraId="648624DF" w14:textId="78D6D271" w:rsidR="004E293A" w:rsidRPr="00D90DF0" w:rsidRDefault="00F65EA1" w:rsidP="00D90DF0">
      <w:pPr>
        <w:spacing w:before="240" w:after="200"/>
        <w:jc w:val="center"/>
        <w:rPr>
          <w:rFonts w:asciiTheme="majorHAnsi" w:eastAsia="Calibri" w:hAnsiTheme="majorHAnsi" w:cstheme="majorHAnsi"/>
          <w:b/>
        </w:rPr>
      </w:pPr>
      <w:r w:rsidRPr="00D90DF0">
        <w:rPr>
          <w:rFonts w:asciiTheme="majorHAnsi" w:eastAsia="Calibri" w:hAnsiTheme="majorHAnsi" w:cstheme="majorHAnsi"/>
          <w:b/>
        </w:rPr>
        <w:t>DESCRIÇÃO DAS CATEGORIAS</w:t>
      </w:r>
    </w:p>
    <w:p w14:paraId="2458BA75" w14:textId="77777777" w:rsidR="00FB525E" w:rsidRPr="00DD1A79" w:rsidRDefault="00FB525E" w:rsidP="00FB525E">
      <w:pPr>
        <w:pStyle w:val="PargrafodaLista"/>
        <w:spacing w:before="240" w:after="200"/>
        <w:ind w:left="480"/>
        <w:jc w:val="both"/>
        <w:rPr>
          <w:rFonts w:asciiTheme="majorHAnsi" w:eastAsia="Calibri" w:hAnsiTheme="majorHAnsi" w:cstheme="majorHAnsi"/>
          <w:b/>
        </w:rPr>
      </w:pPr>
    </w:p>
    <w:p w14:paraId="1B2CA87E" w14:textId="7C9D6181" w:rsidR="006F668C" w:rsidRPr="006F668C" w:rsidRDefault="006F668C" w:rsidP="00D90DF0">
      <w:pPr>
        <w:pStyle w:val="PargrafodaLista"/>
        <w:numPr>
          <w:ilvl w:val="1"/>
          <w:numId w:val="20"/>
        </w:numPr>
        <w:spacing w:after="200"/>
        <w:jc w:val="both"/>
        <w:rPr>
          <w:rFonts w:asciiTheme="majorHAnsi" w:eastAsia="Calibri" w:hAnsiTheme="majorHAnsi" w:cstheme="majorHAnsi"/>
          <w:b/>
        </w:rPr>
      </w:pPr>
      <w:r w:rsidRPr="006F668C">
        <w:rPr>
          <w:rFonts w:asciiTheme="majorHAnsi" w:eastAsia="Calibri" w:hAnsiTheme="majorHAnsi" w:cstheme="majorHAnsi"/>
          <w:b/>
        </w:rPr>
        <w:t xml:space="preserve">Curta-metragem, </w:t>
      </w:r>
      <w:proofErr w:type="spellStart"/>
      <w:r w:rsidRPr="006F668C">
        <w:rPr>
          <w:rFonts w:asciiTheme="majorHAnsi" w:eastAsia="Calibri" w:hAnsiTheme="majorHAnsi" w:cstheme="majorHAnsi"/>
          <w:b/>
        </w:rPr>
        <w:t>Websérie</w:t>
      </w:r>
      <w:proofErr w:type="spellEnd"/>
      <w:r w:rsidRPr="006F668C">
        <w:rPr>
          <w:rFonts w:asciiTheme="majorHAnsi" w:eastAsia="Calibri" w:hAnsiTheme="majorHAnsi" w:cstheme="majorHAnsi"/>
          <w:b/>
        </w:rPr>
        <w:t xml:space="preserve"> e obras seriadas de curta duração </w:t>
      </w:r>
    </w:p>
    <w:p w14:paraId="25CED064" w14:textId="12CBC556" w:rsidR="00316CC1" w:rsidRPr="00D90DF0" w:rsidRDefault="00450F77" w:rsidP="00D90DF0">
      <w:pPr>
        <w:pStyle w:val="PargrafodaLista"/>
        <w:numPr>
          <w:ilvl w:val="1"/>
          <w:numId w:val="21"/>
        </w:numPr>
        <w:spacing w:after="200"/>
        <w:jc w:val="both"/>
        <w:rPr>
          <w:rFonts w:asciiTheme="majorHAnsi" w:hAnsiTheme="majorHAnsi" w:cstheme="majorHAnsi"/>
        </w:rPr>
      </w:pPr>
      <w:r w:rsidRPr="00DF1715">
        <w:rPr>
          <w:rFonts w:asciiTheme="majorHAnsi" w:hAnsiTheme="majorHAnsi" w:cstheme="majorHAnsi"/>
          <w:u w:val="single"/>
        </w:rPr>
        <w:t>O que é curta-metragem?</w:t>
      </w:r>
      <w:r w:rsidRPr="00D90DF0">
        <w:rPr>
          <w:rFonts w:asciiTheme="majorHAnsi" w:hAnsiTheme="majorHAnsi" w:cstheme="majorHAnsi"/>
        </w:rPr>
        <w:t xml:space="preserve"> Obras cinematográficas no gênero ficção, documentário ou animação, com duração máxima de 20 (vinte) minutos</w:t>
      </w:r>
      <w:r w:rsidR="00316CC1" w:rsidRPr="00D90DF0">
        <w:rPr>
          <w:rFonts w:asciiTheme="majorHAnsi" w:hAnsiTheme="majorHAnsi" w:cstheme="majorHAnsi"/>
        </w:rPr>
        <w:t xml:space="preserve">. </w:t>
      </w:r>
    </w:p>
    <w:p w14:paraId="0DDBFD21" w14:textId="3F289214" w:rsidR="00450F77" w:rsidRDefault="00450F77" w:rsidP="00D90DF0">
      <w:pPr>
        <w:pStyle w:val="PargrafodaLista"/>
        <w:numPr>
          <w:ilvl w:val="1"/>
          <w:numId w:val="21"/>
        </w:numPr>
        <w:spacing w:after="200"/>
        <w:jc w:val="both"/>
        <w:rPr>
          <w:rFonts w:asciiTheme="majorHAnsi" w:hAnsiTheme="majorHAnsi" w:cstheme="majorHAnsi"/>
        </w:rPr>
      </w:pPr>
      <w:r w:rsidRPr="00DF1715">
        <w:rPr>
          <w:rFonts w:asciiTheme="majorHAnsi" w:hAnsiTheme="majorHAnsi" w:cstheme="majorHAnsi"/>
          <w:u w:val="single"/>
        </w:rPr>
        <w:t xml:space="preserve">O que é </w:t>
      </w:r>
      <w:proofErr w:type="spellStart"/>
      <w:r w:rsidRPr="00DF1715">
        <w:rPr>
          <w:rFonts w:asciiTheme="majorHAnsi" w:hAnsiTheme="majorHAnsi" w:cstheme="majorHAnsi"/>
          <w:u w:val="single"/>
        </w:rPr>
        <w:t>Websérie</w:t>
      </w:r>
      <w:proofErr w:type="spellEnd"/>
      <w:r w:rsidRPr="00DF1715">
        <w:rPr>
          <w:rFonts w:asciiTheme="majorHAnsi" w:hAnsiTheme="majorHAnsi" w:cstheme="majorHAnsi"/>
          <w:u w:val="single"/>
        </w:rPr>
        <w:t>?</w:t>
      </w:r>
      <w:r>
        <w:rPr>
          <w:rFonts w:asciiTheme="majorHAnsi" w:hAnsiTheme="majorHAnsi" w:cstheme="majorHAnsi"/>
        </w:rPr>
        <w:t xml:space="preserve"> Obra que tenha um mínimo de 3 (três) episódios, com duração máxima de 8 (oito) minutos e que sejam exibidas gratuitamente na internet, podendo ser inédita, com tema cultural livre no gênero ficção, documentário ou animação.</w:t>
      </w:r>
    </w:p>
    <w:p w14:paraId="6C888383" w14:textId="27466919" w:rsidR="00450F77" w:rsidRDefault="00450F77" w:rsidP="00D90DF0">
      <w:pPr>
        <w:pStyle w:val="PargrafodaLista"/>
        <w:numPr>
          <w:ilvl w:val="1"/>
          <w:numId w:val="21"/>
        </w:numPr>
        <w:spacing w:after="200"/>
        <w:jc w:val="both"/>
        <w:rPr>
          <w:rFonts w:asciiTheme="majorHAnsi" w:hAnsiTheme="majorHAnsi" w:cstheme="majorHAnsi"/>
        </w:rPr>
      </w:pPr>
      <w:r w:rsidRPr="00DF1715">
        <w:rPr>
          <w:rFonts w:asciiTheme="majorHAnsi" w:hAnsiTheme="majorHAnsi" w:cstheme="majorHAnsi"/>
          <w:u w:val="single"/>
        </w:rPr>
        <w:t>O que é obra seriada de curta duração?</w:t>
      </w:r>
      <w:r>
        <w:rPr>
          <w:rFonts w:asciiTheme="majorHAnsi" w:hAnsiTheme="majorHAnsi" w:cstheme="majorHAnsi"/>
        </w:rPr>
        <w:t xml:space="preserve"> Séries com o mínimo de 5 (cinco) episódios, com duração entre 1 (um) e 3 (três) minutos, sobre tema variado, nos gêneros ficção, documentário ou animação.</w:t>
      </w:r>
    </w:p>
    <w:p w14:paraId="05E9EA68" w14:textId="77777777" w:rsidR="008A5419" w:rsidRDefault="008A5419" w:rsidP="008A5419">
      <w:pPr>
        <w:pStyle w:val="PargrafodaLista"/>
        <w:spacing w:after="200"/>
        <w:jc w:val="both"/>
        <w:rPr>
          <w:rFonts w:asciiTheme="majorHAnsi" w:hAnsiTheme="majorHAnsi" w:cstheme="majorHAnsi"/>
        </w:rPr>
      </w:pPr>
    </w:p>
    <w:p w14:paraId="186F1789" w14:textId="208BFCF6" w:rsidR="006C1A95" w:rsidRPr="008A5419" w:rsidRDefault="008A5419" w:rsidP="008A5419">
      <w:pPr>
        <w:pStyle w:val="PargrafodaLista"/>
        <w:spacing w:after="200"/>
        <w:ind w:hanging="720"/>
        <w:jc w:val="both"/>
        <w:rPr>
          <w:rFonts w:asciiTheme="majorHAnsi" w:hAnsiTheme="majorHAnsi" w:cstheme="majorHAnsi"/>
          <w:b/>
          <w:bCs/>
        </w:rPr>
      </w:pPr>
      <w:r w:rsidRPr="008A5419">
        <w:rPr>
          <w:rFonts w:asciiTheme="majorHAnsi" w:hAnsiTheme="majorHAnsi" w:cstheme="majorHAnsi"/>
          <w:b/>
          <w:bCs/>
        </w:rPr>
        <w:t>1.</w:t>
      </w:r>
      <w:r w:rsidR="00815B07">
        <w:rPr>
          <w:rFonts w:asciiTheme="majorHAnsi" w:hAnsiTheme="majorHAnsi" w:cstheme="majorHAnsi"/>
          <w:b/>
          <w:bCs/>
        </w:rPr>
        <w:t>4</w:t>
      </w:r>
      <w:r w:rsidR="00D90DF0">
        <w:rPr>
          <w:rFonts w:asciiTheme="majorHAnsi" w:hAnsiTheme="majorHAnsi" w:cstheme="majorHAnsi"/>
          <w:b/>
          <w:bCs/>
        </w:rPr>
        <w:t xml:space="preserve"> </w:t>
      </w:r>
      <w:r w:rsidRPr="008A5419">
        <w:rPr>
          <w:rFonts w:asciiTheme="majorHAnsi" w:hAnsiTheme="majorHAnsi" w:cstheme="majorHAnsi"/>
          <w:b/>
          <w:bCs/>
        </w:rPr>
        <w:t>Valores da Categoria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30"/>
        <w:gridCol w:w="2170"/>
        <w:gridCol w:w="1271"/>
        <w:gridCol w:w="843"/>
        <w:gridCol w:w="930"/>
        <w:gridCol w:w="243"/>
        <w:gridCol w:w="1832"/>
      </w:tblGrid>
      <w:tr w:rsidR="00252325" w:rsidRPr="00DD1A79" w14:paraId="5D1BA1B5" w14:textId="77777777" w:rsidTr="0023660B">
        <w:tc>
          <w:tcPr>
            <w:tcW w:w="9019" w:type="dxa"/>
            <w:gridSpan w:val="7"/>
            <w:shd w:val="clear" w:color="auto" w:fill="8DB3E2" w:themeFill="text2" w:themeFillTint="66"/>
          </w:tcPr>
          <w:p w14:paraId="3A7607F2" w14:textId="7DDDE670" w:rsidR="00252325" w:rsidRPr="00DD1A79" w:rsidRDefault="00C06083" w:rsidP="0023660B">
            <w:pPr>
              <w:spacing w:before="240"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b/>
              </w:rPr>
              <w:t xml:space="preserve">Curta-metragem, </w:t>
            </w:r>
            <w:proofErr w:type="spellStart"/>
            <w:r>
              <w:rPr>
                <w:rFonts w:asciiTheme="majorHAnsi" w:eastAsia="Calibri" w:hAnsiTheme="majorHAnsi" w:cstheme="majorHAnsi"/>
                <w:b/>
              </w:rPr>
              <w:t>Websérie</w:t>
            </w:r>
            <w:proofErr w:type="spellEnd"/>
            <w:r>
              <w:rPr>
                <w:rFonts w:asciiTheme="majorHAnsi" w:eastAsia="Calibri" w:hAnsiTheme="majorHAnsi" w:cstheme="majorHAnsi"/>
                <w:b/>
              </w:rPr>
              <w:t xml:space="preserve"> e obras seriadas de curta duração </w:t>
            </w:r>
            <w:r w:rsidR="00AB4B70">
              <w:rPr>
                <w:rFonts w:asciiTheme="majorHAnsi" w:eastAsia="Calibri" w:hAnsiTheme="majorHAnsi" w:cstheme="majorHAnsi"/>
                <w:b/>
              </w:rPr>
              <w:t>(</w:t>
            </w:r>
            <w:r w:rsidR="00AB4B70" w:rsidRPr="006F668C">
              <w:rPr>
                <w:rFonts w:asciiTheme="majorHAnsi" w:hAnsiTheme="majorHAnsi" w:cstheme="majorHAnsi"/>
                <w:b/>
                <w:bCs/>
              </w:rPr>
              <w:t>Art. 6º, Inciso I – Lei 195/22)</w:t>
            </w:r>
          </w:p>
        </w:tc>
      </w:tr>
      <w:tr w:rsidR="00252325" w:rsidRPr="00DD1A79" w14:paraId="6F06B7BB" w14:textId="77777777" w:rsidTr="00D37F21">
        <w:tc>
          <w:tcPr>
            <w:tcW w:w="3901" w:type="dxa"/>
            <w:gridSpan w:val="2"/>
            <w:shd w:val="clear" w:color="auto" w:fill="C6D9F1" w:themeFill="text2" w:themeFillTint="33"/>
            <w:vAlign w:val="center"/>
          </w:tcPr>
          <w:p w14:paraId="56D7FAA5" w14:textId="134FE92F" w:rsidR="00252325" w:rsidRPr="00DD1A79" w:rsidRDefault="00AB4B70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Descrição</w:t>
            </w:r>
            <w:r w:rsidR="00C0608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65" w:type="dxa"/>
            <w:shd w:val="clear" w:color="auto" w:fill="C6D9F1" w:themeFill="text2" w:themeFillTint="33"/>
            <w:vAlign w:val="center"/>
          </w:tcPr>
          <w:p w14:paraId="36B77152" w14:textId="484451A5" w:rsidR="00252325" w:rsidRPr="00DD1A79" w:rsidRDefault="00A677E7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Quantidade</w:t>
            </w:r>
          </w:p>
        </w:tc>
        <w:tc>
          <w:tcPr>
            <w:tcW w:w="2019" w:type="dxa"/>
            <w:gridSpan w:val="3"/>
            <w:shd w:val="clear" w:color="auto" w:fill="C6D9F1" w:themeFill="text2" w:themeFillTint="33"/>
            <w:vAlign w:val="center"/>
          </w:tcPr>
          <w:p w14:paraId="3683276A" w14:textId="297C99FA" w:rsidR="00252325" w:rsidRPr="00DD1A79" w:rsidRDefault="00A677E7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Valor</w:t>
            </w:r>
            <w:r w:rsidR="00AB4B70">
              <w:rPr>
                <w:rFonts w:asciiTheme="majorHAnsi" w:hAnsiTheme="majorHAnsi" w:cstheme="majorHAnsi"/>
              </w:rPr>
              <w:t xml:space="preserve"> teto por projeto</w:t>
            </w:r>
          </w:p>
        </w:tc>
        <w:tc>
          <w:tcPr>
            <w:tcW w:w="1834" w:type="dxa"/>
            <w:shd w:val="clear" w:color="auto" w:fill="C6D9F1" w:themeFill="text2" w:themeFillTint="33"/>
            <w:vAlign w:val="center"/>
          </w:tcPr>
          <w:p w14:paraId="608BD211" w14:textId="4554C6AC" w:rsidR="00252325" w:rsidRPr="00DD1A79" w:rsidRDefault="00A677E7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Valor Total</w:t>
            </w:r>
          </w:p>
        </w:tc>
      </w:tr>
      <w:tr w:rsidR="00252325" w:rsidRPr="00DD1A79" w14:paraId="493F7E2A" w14:textId="77777777" w:rsidTr="00D37F21">
        <w:tc>
          <w:tcPr>
            <w:tcW w:w="3901" w:type="dxa"/>
            <w:gridSpan w:val="2"/>
            <w:vAlign w:val="center"/>
          </w:tcPr>
          <w:p w14:paraId="6FC36DCD" w14:textId="6FD43E28" w:rsidR="00252325" w:rsidRPr="00DD1A79" w:rsidRDefault="00AB4B70" w:rsidP="00AB4B70">
            <w:pPr>
              <w:spacing w:after="20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Obras de </w:t>
            </w:r>
            <w:r w:rsidRPr="00AB4B70">
              <w:rPr>
                <w:rFonts w:asciiTheme="majorHAnsi" w:eastAsia="Calibri" w:hAnsiTheme="majorHAnsi" w:cstheme="majorHAnsi"/>
                <w:bCs/>
              </w:rPr>
              <w:t xml:space="preserve">Curta-metragem, </w:t>
            </w:r>
            <w:proofErr w:type="spellStart"/>
            <w:r w:rsidRPr="00AB4B70">
              <w:rPr>
                <w:rFonts w:asciiTheme="majorHAnsi" w:eastAsia="Calibri" w:hAnsiTheme="majorHAnsi" w:cstheme="majorHAnsi"/>
                <w:bCs/>
              </w:rPr>
              <w:t>Websérie</w:t>
            </w:r>
            <w:proofErr w:type="spellEnd"/>
            <w:r w:rsidRPr="00AB4B70">
              <w:rPr>
                <w:rFonts w:asciiTheme="majorHAnsi" w:eastAsia="Calibri" w:hAnsiTheme="majorHAnsi" w:cstheme="majorHAnsi"/>
                <w:bCs/>
              </w:rPr>
              <w:t xml:space="preserve"> e obras seriadas de curta duração</w:t>
            </w:r>
          </w:p>
        </w:tc>
        <w:tc>
          <w:tcPr>
            <w:tcW w:w="1265" w:type="dxa"/>
            <w:vAlign w:val="center"/>
          </w:tcPr>
          <w:p w14:paraId="37584ED4" w14:textId="5CA6D1CB" w:rsidR="00252325" w:rsidRPr="00DD1A79" w:rsidRDefault="00C06083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019" w:type="dxa"/>
            <w:gridSpan w:val="3"/>
            <w:vAlign w:val="center"/>
          </w:tcPr>
          <w:p w14:paraId="51D4F082" w14:textId="11147342" w:rsidR="00252325" w:rsidRPr="00DD1A79" w:rsidRDefault="00C06083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C06083">
              <w:rPr>
                <w:rFonts w:asciiTheme="majorHAnsi" w:hAnsiTheme="majorHAnsi" w:cstheme="majorHAnsi"/>
              </w:rPr>
              <w:t>R$ 27.457,02</w:t>
            </w:r>
          </w:p>
        </w:tc>
        <w:tc>
          <w:tcPr>
            <w:tcW w:w="1834" w:type="dxa"/>
            <w:vAlign w:val="center"/>
          </w:tcPr>
          <w:p w14:paraId="711B8EBB" w14:textId="3C6C0412" w:rsidR="00252325" w:rsidRPr="00DD1A79" w:rsidRDefault="00C06083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C06083">
              <w:rPr>
                <w:rFonts w:asciiTheme="majorHAnsi" w:hAnsiTheme="majorHAnsi" w:cstheme="majorHAnsi"/>
              </w:rPr>
              <w:t>R$ 137.285,10</w:t>
            </w:r>
          </w:p>
        </w:tc>
      </w:tr>
      <w:tr w:rsidR="00014629" w:rsidRPr="00DD1A79" w14:paraId="246E93AF" w14:textId="77777777" w:rsidTr="00540ED1">
        <w:trPr>
          <w:trHeight w:val="110"/>
        </w:trPr>
        <w:tc>
          <w:tcPr>
            <w:tcW w:w="9019" w:type="dxa"/>
            <w:gridSpan w:val="7"/>
            <w:shd w:val="clear" w:color="auto" w:fill="A6A6A6" w:themeFill="background1" w:themeFillShade="A6"/>
          </w:tcPr>
          <w:p w14:paraId="2CF3EA41" w14:textId="2236B5BD" w:rsidR="00014629" w:rsidRPr="00DD1A79" w:rsidRDefault="00014629" w:rsidP="0023660B">
            <w:pPr>
              <w:spacing w:after="20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D1A79">
              <w:rPr>
                <w:rFonts w:asciiTheme="majorHAnsi" w:hAnsiTheme="majorHAnsi" w:cstheme="majorHAnsi"/>
                <w:b/>
                <w:bCs/>
              </w:rPr>
              <w:t>COTAS DOS PROJETOS</w:t>
            </w:r>
          </w:p>
        </w:tc>
      </w:tr>
      <w:tr w:rsidR="00BE190C" w:rsidRPr="00DD1A79" w14:paraId="7BD635C7" w14:textId="77777777" w:rsidTr="00BE190C">
        <w:trPr>
          <w:trHeight w:val="515"/>
        </w:trPr>
        <w:tc>
          <w:tcPr>
            <w:tcW w:w="1731" w:type="dxa"/>
            <w:shd w:val="clear" w:color="auto" w:fill="BFBFBF" w:themeFill="background1" w:themeFillShade="BF"/>
            <w:vAlign w:val="center"/>
          </w:tcPr>
          <w:p w14:paraId="58B3FDD4" w14:textId="77777777" w:rsidR="00BE190C" w:rsidRPr="00DD1A79" w:rsidRDefault="00BE190C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Negros(as)</w:t>
            </w:r>
          </w:p>
        </w:tc>
        <w:tc>
          <w:tcPr>
            <w:tcW w:w="2170" w:type="dxa"/>
            <w:shd w:val="clear" w:color="auto" w:fill="BFBFBF" w:themeFill="background1" w:themeFillShade="BF"/>
            <w:vAlign w:val="center"/>
          </w:tcPr>
          <w:p w14:paraId="58AB538A" w14:textId="2612A2AB" w:rsidR="00BE190C" w:rsidRPr="00DD1A79" w:rsidRDefault="00BE190C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Indígenas</w:t>
            </w:r>
            <w:r>
              <w:rPr>
                <w:rFonts w:asciiTheme="majorHAnsi" w:hAnsiTheme="majorHAnsi" w:cstheme="majorHAnsi"/>
              </w:rPr>
              <w:t>/quilombola</w:t>
            </w:r>
          </w:p>
        </w:tc>
        <w:tc>
          <w:tcPr>
            <w:tcW w:w="2110" w:type="dxa"/>
            <w:gridSpan w:val="2"/>
            <w:shd w:val="clear" w:color="auto" w:fill="BFBFBF" w:themeFill="background1" w:themeFillShade="BF"/>
            <w:vAlign w:val="center"/>
          </w:tcPr>
          <w:p w14:paraId="3FB0B797" w14:textId="1E861980" w:rsidR="00BE190C" w:rsidRPr="00DD1A79" w:rsidRDefault="00BE190C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mulheres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14:paraId="67C0AFF5" w14:textId="298E9C20" w:rsidR="00BE190C" w:rsidRPr="00DD1A79" w:rsidRDefault="00BE190C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PCD</w:t>
            </w:r>
          </w:p>
        </w:tc>
        <w:tc>
          <w:tcPr>
            <w:tcW w:w="2078" w:type="dxa"/>
            <w:gridSpan w:val="2"/>
            <w:shd w:val="clear" w:color="auto" w:fill="BFBFBF" w:themeFill="background1" w:themeFillShade="BF"/>
            <w:vAlign w:val="center"/>
          </w:tcPr>
          <w:p w14:paraId="3B2454CE" w14:textId="6A756CA2" w:rsidR="00BE190C" w:rsidRPr="00DD1A79" w:rsidRDefault="00BE190C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Ampla concorrência</w:t>
            </w:r>
          </w:p>
        </w:tc>
      </w:tr>
      <w:tr w:rsidR="00BE190C" w:rsidRPr="00DD1A79" w14:paraId="68D20D16" w14:textId="77777777" w:rsidTr="00BE190C">
        <w:tc>
          <w:tcPr>
            <w:tcW w:w="1731" w:type="dxa"/>
            <w:shd w:val="clear" w:color="auto" w:fill="FFFFFF" w:themeFill="background1"/>
            <w:vAlign w:val="center"/>
          </w:tcPr>
          <w:p w14:paraId="1E01876F" w14:textId="4818DBE1" w:rsidR="00BE190C" w:rsidRPr="00DD1A79" w:rsidRDefault="00BE190C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14:paraId="162081EA" w14:textId="7CB82059" w:rsidR="00BE190C" w:rsidRPr="00DD1A79" w:rsidRDefault="00BE190C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110" w:type="dxa"/>
            <w:gridSpan w:val="2"/>
            <w:shd w:val="clear" w:color="auto" w:fill="FFFFFF" w:themeFill="background1"/>
            <w:vAlign w:val="center"/>
          </w:tcPr>
          <w:p w14:paraId="7824B6FC" w14:textId="71D8A0CD" w:rsidR="00BE190C" w:rsidRPr="00DD1A79" w:rsidRDefault="00BE190C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22C44E46" w14:textId="3EBDFFD3" w:rsidR="00BE190C" w:rsidRPr="00DD1A79" w:rsidRDefault="00BE190C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78" w:type="dxa"/>
            <w:gridSpan w:val="2"/>
            <w:shd w:val="clear" w:color="auto" w:fill="FFFFFF" w:themeFill="background1"/>
            <w:vAlign w:val="center"/>
          </w:tcPr>
          <w:p w14:paraId="3E4499EE" w14:textId="1A0C277C" w:rsidR="00BE190C" w:rsidRPr="00DD1A79" w:rsidRDefault="00BE190C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</w:tbl>
    <w:p w14:paraId="3331C09F" w14:textId="77777777" w:rsidR="00FB525E" w:rsidRPr="00DD1A79" w:rsidRDefault="00FB525E" w:rsidP="00FB525E">
      <w:pPr>
        <w:pStyle w:val="PargrafodaLista"/>
        <w:spacing w:after="200"/>
        <w:jc w:val="both"/>
        <w:rPr>
          <w:rFonts w:asciiTheme="majorHAnsi" w:hAnsiTheme="majorHAnsi" w:cstheme="majorHAnsi"/>
        </w:rPr>
      </w:pPr>
    </w:p>
    <w:p w14:paraId="5F4BA68F" w14:textId="77777777" w:rsidR="002B20B5" w:rsidRDefault="002B20B5" w:rsidP="00316CC1">
      <w:pPr>
        <w:spacing w:after="200"/>
        <w:jc w:val="both"/>
        <w:rPr>
          <w:rFonts w:asciiTheme="majorHAnsi" w:hAnsiTheme="majorHAnsi" w:cstheme="majorHAnsi"/>
          <w:b/>
          <w:bCs/>
        </w:rPr>
      </w:pPr>
    </w:p>
    <w:p w14:paraId="7A54932C" w14:textId="66AB93A2" w:rsidR="00B62201" w:rsidRPr="00B62201" w:rsidRDefault="00B62201" w:rsidP="00316CC1">
      <w:pPr>
        <w:spacing w:after="200"/>
        <w:jc w:val="both"/>
        <w:rPr>
          <w:rFonts w:asciiTheme="majorHAnsi" w:hAnsiTheme="majorHAnsi" w:cstheme="majorHAnsi"/>
          <w:b/>
          <w:bCs/>
        </w:rPr>
      </w:pPr>
      <w:r w:rsidRPr="00B62201">
        <w:rPr>
          <w:rFonts w:asciiTheme="majorHAnsi" w:hAnsiTheme="majorHAnsi" w:cstheme="majorHAnsi"/>
          <w:b/>
          <w:bCs/>
        </w:rPr>
        <w:lastRenderedPageBreak/>
        <w:t>1.</w:t>
      </w:r>
      <w:r w:rsidR="00815B07">
        <w:rPr>
          <w:rFonts w:asciiTheme="majorHAnsi" w:hAnsiTheme="majorHAnsi" w:cstheme="majorHAnsi"/>
          <w:b/>
          <w:bCs/>
        </w:rPr>
        <w:t>5</w:t>
      </w:r>
      <w:r w:rsidRPr="00B62201">
        <w:rPr>
          <w:rFonts w:asciiTheme="majorHAnsi" w:hAnsiTheme="majorHAnsi" w:cstheme="majorHAnsi"/>
          <w:b/>
          <w:bCs/>
        </w:rPr>
        <w:t xml:space="preserve"> Info</w:t>
      </w:r>
      <w:r w:rsidR="00172515">
        <w:rPr>
          <w:rFonts w:asciiTheme="majorHAnsi" w:hAnsiTheme="majorHAnsi" w:cstheme="majorHAnsi"/>
          <w:b/>
          <w:bCs/>
        </w:rPr>
        <w:t>r</w:t>
      </w:r>
      <w:r w:rsidRPr="00B62201">
        <w:rPr>
          <w:rFonts w:asciiTheme="majorHAnsi" w:hAnsiTheme="majorHAnsi" w:cstheme="majorHAnsi"/>
          <w:b/>
          <w:bCs/>
        </w:rPr>
        <w:t xml:space="preserve">mações </w:t>
      </w:r>
      <w:r w:rsidR="00172515">
        <w:rPr>
          <w:rFonts w:asciiTheme="majorHAnsi" w:hAnsiTheme="majorHAnsi" w:cstheme="majorHAnsi"/>
          <w:b/>
          <w:bCs/>
        </w:rPr>
        <w:t>Específicas</w:t>
      </w:r>
    </w:p>
    <w:p w14:paraId="66C121BC" w14:textId="2923018F" w:rsidR="00815B07" w:rsidRDefault="00C62B65" w:rsidP="00316CC1">
      <w:pPr>
        <w:spacing w:after="2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1.5.1 </w:t>
      </w:r>
      <w:r w:rsidR="00B62201" w:rsidRPr="00B62201">
        <w:rPr>
          <w:rFonts w:asciiTheme="majorHAnsi" w:hAnsiTheme="majorHAnsi" w:cstheme="majorHAnsi"/>
        </w:rPr>
        <w:t>Todos os produtos desta categoria devem ser finalizados em suportes digitais de alta definição – HD, com resolução mínima de 1.080 x 1.920 pixels, exemplo:</w:t>
      </w:r>
      <w:r w:rsidR="0088761C">
        <w:rPr>
          <w:rFonts w:asciiTheme="majorHAnsi" w:hAnsiTheme="majorHAnsi" w:cstheme="majorHAnsi"/>
        </w:rPr>
        <w:t xml:space="preserve"> </w:t>
      </w:r>
      <w:r w:rsidR="00B62201" w:rsidRPr="00B62201">
        <w:rPr>
          <w:rFonts w:asciiTheme="majorHAnsi" w:hAnsiTheme="majorHAnsi" w:cstheme="majorHAnsi"/>
        </w:rPr>
        <w:t xml:space="preserve">2K, HDCAM SR, HDCAM, XDCAM, XDCAM EX, DVCPRO HD e HDV, não sendo admitidos formatos standard, tais como </w:t>
      </w:r>
      <w:proofErr w:type="spellStart"/>
      <w:r w:rsidR="00B62201" w:rsidRPr="00B62201">
        <w:rPr>
          <w:rFonts w:asciiTheme="majorHAnsi" w:hAnsiTheme="majorHAnsi" w:cstheme="majorHAnsi"/>
        </w:rPr>
        <w:t>DigiBeta</w:t>
      </w:r>
      <w:proofErr w:type="spellEnd"/>
      <w:r w:rsidR="00B62201" w:rsidRPr="00B62201">
        <w:rPr>
          <w:rFonts w:asciiTheme="majorHAnsi" w:hAnsiTheme="majorHAnsi" w:cstheme="majorHAnsi"/>
        </w:rPr>
        <w:t xml:space="preserve">, DVCPRO 50, </w:t>
      </w:r>
      <w:proofErr w:type="spellStart"/>
      <w:r w:rsidR="00B62201" w:rsidRPr="00B62201">
        <w:rPr>
          <w:rFonts w:asciiTheme="majorHAnsi" w:hAnsiTheme="majorHAnsi" w:cstheme="majorHAnsi"/>
        </w:rPr>
        <w:t>Betacam</w:t>
      </w:r>
      <w:proofErr w:type="spellEnd"/>
      <w:r w:rsidR="00B62201" w:rsidRPr="00B62201">
        <w:rPr>
          <w:rFonts w:asciiTheme="majorHAnsi" w:hAnsiTheme="majorHAnsi" w:cstheme="majorHAnsi"/>
        </w:rPr>
        <w:t xml:space="preserve"> SR, </w:t>
      </w:r>
      <w:proofErr w:type="spellStart"/>
      <w:r w:rsidR="00B62201" w:rsidRPr="00B62201">
        <w:rPr>
          <w:rFonts w:asciiTheme="majorHAnsi" w:hAnsiTheme="majorHAnsi" w:cstheme="majorHAnsi"/>
        </w:rPr>
        <w:t>Betacam</w:t>
      </w:r>
      <w:proofErr w:type="spellEnd"/>
      <w:r w:rsidR="00B62201" w:rsidRPr="00B62201">
        <w:rPr>
          <w:rFonts w:asciiTheme="majorHAnsi" w:hAnsiTheme="majorHAnsi" w:cstheme="majorHAnsi"/>
        </w:rPr>
        <w:t xml:space="preserve">, </w:t>
      </w:r>
      <w:proofErr w:type="spellStart"/>
      <w:r w:rsidR="00B62201" w:rsidRPr="00B62201">
        <w:rPr>
          <w:rFonts w:asciiTheme="majorHAnsi" w:hAnsiTheme="majorHAnsi" w:cstheme="majorHAnsi"/>
        </w:rPr>
        <w:t>Betacam</w:t>
      </w:r>
      <w:proofErr w:type="spellEnd"/>
      <w:r w:rsidR="00B62201" w:rsidRPr="00B62201">
        <w:rPr>
          <w:rFonts w:asciiTheme="majorHAnsi" w:hAnsiTheme="majorHAnsi" w:cstheme="majorHAnsi"/>
        </w:rPr>
        <w:t xml:space="preserve"> SX, </w:t>
      </w:r>
      <w:proofErr w:type="spellStart"/>
      <w:r w:rsidR="00B62201" w:rsidRPr="00B62201">
        <w:rPr>
          <w:rFonts w:asciiTheme="majorHAnsi" w:hAnsiTheme="majorHAnsi" w:cstheme="majorHAnsi"/>
        </w:rPr>
        <w:t>DVCam</w:t>
      </w:r>
      <w:proofErr w:type="spellEnd"/>
      <w:r w:rsidR="00B62201" w:rsidRPr="00B62201">
        <w:rPr>
          <w:rFonts w:asciiTheme="majorHAnsi" w:hAnsiTheme="majorHAnsi" w:cstheme="majorHAnsi"/>
        </w:rPr>
        <w:t xml:space="preserve"> e </w:t>
      </w:r>
      <w:proofErr w:type="spellStart"/>
      <w:r w:rsidR="00B62201" w:rsidRPr="00B62201">
        <w:rPr>
          <w:rFonts w:asciiTheme="majorHAnsi" w:hAnsiTheme="majorHAnsi" w:cstheme="majorHAnsi"/>
        </w:rPr>
        <w:t>MiniDV</w:t>
      </w:r>
      <w:proofErr w:type="spellEnd"/>
      <w:r w:rsidR="00B62201" w:rsidRPr="00B62201">
        <w:rPr>
          <w:rFonts w:asciiTheme="majorHAnsi" w:hAnsiTheme="majorHAnsi" w:cstheme="majorHAnsi"/>
        </w:rPr>
        <w:t>, dentre outros, podendo ser empregados outros suportes no processo de captação de imagens.</w:t>
      </w:r>
    </w:p>
    <w:p w14:paraId="3FF9B639" w14:textId="3DBF6724" w:rsidR="00815B07" w:rsidRDefault="00C62B65" w:rsidP="00316CC1">
      <w:pPr>
        <w:spacing w:after="2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1.5.2</w:t>
      </w:r>
      <w:r w:rsidR="00B62201" w:rsidRPr="00B6220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Se </w:t>
      </w:r>
      <w:r w:rsidR="00606781">
        <w:rPr>
          <w:rFonts w:asciiTheme="majorHAnsi" w:hAnsiTheme="majorHAnsi" w:cstheme="majorHAnsi"/>
        </w:rPr>
        <w:t>a obra audiovisual</w:t>
      </w:r>
      <w:r>
        <w:rPr>
          <w:rFonts w:asciiTheme="majorHAnsi" w:hAnsiTheme="majorHAnsi" w:cstheme="majorHAnsi"/>
        </w:rPr>
        <w:t xml:space="preserve"> for de </w:t>
      </w:r>
      <w:r w:rsidR="00B62201" w:rsidRPr="00B62201">
        <w:rPr>
          <w:rFonts w:asciiTheme="majorHAnsi" w:hAnsiTheme="majorHAnsi" w:cstheme="majorHAnsi"/>
        </w:rPr>
        <w:t>curta-metragem</w:t>
      </w:r>
      <w:r>
        <w:rPr>
          <w:rFonts w:asciiTheme="majorHAnsi" w:hAnsiTheme="majorHAnsi" w:cstheme="majorHAnsi"/>
        </w:rPr>
        <w:t xml:space="preserve">, deve ser </w:t>
      </w:r>
      <w:r w:rsidR="00B62201" w:rsidRPr="00B62201">
        <w:rPr>
          <w:rFonts w:asciiTheme="majorHAnsi" w:hAnsiTheme="majorHAnsi" w:cstheme="majorHAnsi"/>
        </w:rPr>
        <w:t>anexa</w:t>
      </w:r>
      <w:r>
        <w:rPr>
          <w:rFonts w:asciiTheme="majorHAnsi" w:hAnsiTheme="majorHAnsi" w:cstheme="majorHAnsi"/>
        </w:rPr>
        <w:t>do</w:t>
      </w:r>
      <w:r w:rsidR="00B62201" w:rsidRPr="00B62201">
        <w:rPr>
          <w:rFonts w:asciiTheme="majorHAnsi" w:hAnsiTheme="majorHAnsi" w:cstheme="majorHAnsi"/>
        </w:rPr>
        <w:t xml:space="preserve"> roteiro ou argumento. </w:t>
      </w:r>
    </w:p>
    <w:p w14:paraId="089A50F2" w14:textId="39760B29" w:rsidR="00C62B65" w:rsidRDefault="00C62B65" w:rsidP="00316CC1">
      <w:pPr>
        <w:spacing w:after="2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1.5.3</w:t>
      </w:r>
      <w:r w:rsidR="00B62201" w:rsidRPr="00B6220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Se a</w:t>
      </w:r>
      <w:r w:rsidR="00606781">
        <w:rPr>
          <w:rFonts w:asciiTheme="majorHAnsi" w:hAnsiTheme="majorHAnsi" w:cstheme="majorHAnsi"/>
        </w:rPr>
        <w:t xml:space="preserve"> obra for </w:t>
      </w:r>
      <w:r w:rsidR="00B62201" w:rsidRPr="00B62201">
        <w:rPr>
          <w:rFonts w:asciiTheme="majorHAnsi" w:hAnsiTheme="majorHAnsi" w:cstheme="majorHAnsi"/>
        </w:rPr>
        <w:t>de ficção</w:t>
      </w:r>
      <w:r>
        <w:rPr>
          <w:rFonts w:asciiTheme="majorHAnsi" w:hAnsiTheme="majorHAnsi" w:cstheme="majorHAnsi"/>
        </w:rPr>
        <w:t>, deve ter</w:t>
      </w:r>
      <w:r w:rsidR="00B62201" w:rsidRPr="00B62201">
        <w:rPr>
          <w:rFonts w:asciiTheme="majorHAnsi" w:hAnsiTheme="majorHAnsi" w:cstheme="majorHAnsi"/>
        </w:rPr>
        <w:t xml:space="preserve"> roteiro cinematográfico com divisão de cenas, com diálogos e textos de narração completos</w:t>
      </w:r>
      <w:r>
        <w:rPr>
          <w:rFonts w:asciiTheme="majorHAnsi" w:hAnsiTheme="majorHAnsi" w:cstheme="majorHAnsi"/>
        </w:rPr>
        <w:t xml:space="preserve"> – </w:t>
      </w:r>
      <w:r w:rsidR="00B62201" w:rsidRPr="00B62201">
        <w:rPr>
          <w:rFonts w:asciiTheme="majorHAnsi" w:hAnsiTheme="majorHAnsi" w:cstheme="majorHAnsi"/>
        </w:rPr>
        <w:t>com mínimo de 2 (duas) laudas</w:t>
      </w:r>
      <w:r w:rsidR="00606781">
        <w:rPr>
          <w:rFonts w:asciiTheme="majorHAnsi" w:hAnsiTheme="majorHAnsi" w:cstheme="majorHAnsi"/>
        </w:rPr>
        <w:t>.</w:t>
      </w:r>
      <w:r w:rsidR="00B62201" w:rsidRPr="00B62201">
        <w:rPr>
          <w:rFonts w:asciiTheme="majorHAnsi" w:hAnsiTheme="majorHAnsi" w:cstheme="majorHAnsi"/>
        </w:rPr>
        <w:t xml:space="preserve"> </w:t>
      </w:r>
    </w:p>
    <w:p w14:paraId="4BEDA2E7" w14:textId="7E6209F4" w:rsidR="00C62B65" w:rsidRDefault="00C62B65" w:rsidP="00316CC1">
      <w:pPr>
        <w:spacing w:after="2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1.5.4</w:t>
      </w:r>
      <w:r w:rsidR="00B62201" w:rsidRPr="00B6220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Se </w:t>
      </w:r>
      <w:r w:rsidR="00606781">
        <w:rPr>
          <w:rFonts w:asciiTheme="majorHAnsi" w:hAnsiTheme="majorHAnsi" w:cstheme="majorHAnsi"/>
        </w:rPr>
        <w:t>a obra</w:t>
      </w:r>
      <w:r w:rsidR="00B62201" w:rsidRPr="00B6220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for </w:t>
      </w:r>
      <w:r w:rsidR="00B62201" w:rsidRPr="00B62201">
        <w:rPr>
          <w:rFonts w:asciiTheme="majorHAnsi" w:hAnsiTheme="majorHAnsi" w:cstheme="majorHAnsi"/>
        </w:rPr>
        <w:t>no gênero documentário</w:t>
      </w:r>
      <w:r>
        <w:rPr>
          <w:rFonts w:asciiTheme="majorHAnsi" w:hAnsiTheme="majorHAnsi" w:cstheme="majorHAnsi"/>
        </w:rPr>
        <w:t>, deve ter</w:t>
      </w:r>
      <w:r w:rsidR="00B62201" w:rsidRPr="00B62201">
        <w:rPr>
          <w:rFonts w:asciiTheme="majorHAnsi" w:hAnsiTheme="majorHAnsi" w:cstheme="majorHAnsi"/>
        </w:rPr>
        <w:t xml:space="preserve"> roteiro cinematográfico indicativo, com previsão de estrutura, esboço dos textos de narração e indicação de possíveis depoimentos e entrevistas ou argumento com descrição da estrutura do documentário: indicação de pesquisa, descrição de perfil de personagens</w:t>
      </w:r>
      <w:r>
        <w:rPr>
          <w:rFonts w:asciiTheme="majorHAnsi" w:hAnsiTheme="majorHAnsi" w:cstheme="majorHAnsi"/>
        </w:rPr>
        <w:t xml:space="preserve"> (</w:t>
      </w:r>
      <w:r w:rsidR="00B62201" w:rsidRPr="00B62201">
        <w:rPr>
          <w:rFonts w:asciiTheme="majorHAnsi" w:hAnsiTheme="majorHAnsi" w:cstheme="majorHAnsi"/>
        </w:rPr>
        <w:t>quando couber</w:t>
      </w:r>
      <w:r>
        <w:rPr>
          <w:rFonts w:asciiTheme="majorHAnsi" w:hAnsiTheme="majorHAnsi" w:cstheme="majorHAnsi"/>
        </w:rPr>
        <w:t>)</w:t>
      </w:r>
      <w:r w:rsidR="00B62201" w:rsidRPr="00B62201">
        <w:rPr>
          <w:rFonts w:asciiTheme="majorHAnsi" w:hAnsiTheme="majorHAnsi" w:cstheme="majorHAnsi"/>
        </w:rPr>
        <w:t xml:space="preserve"> e </w:t>
      </w:r>
      <w:r>
        <w:rPr>
          <w:rFonts w:asciiTheme="majorHAnsi" w:hAnsiTheme="majorHAnsi" w:cstheme="majorHAnsi"/>
        </w:rPr>
        <w:t xml:space="preserve">conter a </w:t>
      </w:r>
      <w:r w:rsidR="00B62201" w:rsidRPr="00B62201">
        <w:rPr>
          <w:rFonts w:asciiTheme="majorHAnsi" w:hAnsiTheme="majorHAnsi" w:cstheme="majorHAnsi"/>
        </w:rPr>
        <w:t>abordagem do tema – com mínimo de 2 (duas) laudas</w:t>
      </w:r>
      <w:r w:rsidR="00606781">
        <w:rPr>
          <w:rFonts w:asciiTheme="majorHAnsi" w:hAnsiTheme="majorHAnsi" w:cstheme="majorHAnsi"/>
        </w:rPr>
        <w:t>.</w:t>
      </w:r>
    </w:p>
    <w:p w14:paraId="386049E4" w14:textId="0045D90E" w:rsidR="00606781" w:rsidRDefault="00C62B65" w:rsidP="00316CC1">
      <w:pPr>
        <w:spacing w:after="2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1.5.5</w:t>
      </w:r>
      <w:r w:rsidR="00B62201" w:rsidRPr="00B62201">
        <w:rPr>
          <w:rFonts w:asciiTheme="majorHAnsi" w:hAnsiTheme="majorHAnsi" w:cstheme="majorHAnsi"/>
        </w:rPr>
        <w:t xml:space="preserve"> </w:t>
      </w:r>
      <w:r w:rsidR="00606781">
        <w:rPr>
          <w:rFonts w:asciiTheme="majorHAnsi" w:hAnsiTheme="majorHAnsi" w:cstheme="majorHAnsi"/>
        </w:rPr>
        <w:t xml:space="preserve">Se </w:t>
      </w:r>
      <w:r w:rsidR="006D250D">
        <w:rPr>
          <w:rFonts w:asciiTheme="majorHAnsi" w:hAnsiTheme="majorHAnsi" w:cstheme="majorHAnsi"/>
        </w:rPr>
        <w:t>a obra for</w:t>
      </w:r>
      <w:r w:rsidR="00B62201" w:rsidRPr="00B62201">
        <w:rPr>
          <w:rFonts w:asciiTheme="majorHAnsi" w:hAnsiTheme="majorHAnsi" w:cstheme="majorHAnsi"/>
        </w:rPr>
        <w:t xml:space="preserve"> de animação</w:t>
      </w:r>
      <w:r w:rsidR="00606781">
        <w:rPr>
          <w:rFonts w:asciiTheme="majorHAnsi" w:hAnsiTheme="majorHAnsi" w:cstheme="majorHAnsi"/>
        </w:rPr>
        <w:t xml:space="preserve">, deve conter </w:t>
      </w:r>
      <w:r w:rsidR="00B62201" w:rsidRPr="00B62201">
        <w:rPr>
          <w:rFonts w:asciiTheme="majorHAnsi" w:hAnsiTheme="majorHAnsi" w:cstheme="majorHAnsi"/>
        </w:rPr>
        <w:t xml:space="preserve">roteiro cinematográfico com diálogos e textos de narração completos, indicação de estudos dos personagens e cenários, além de desenho dos principais personagens com um ou dois parágrafos de descrição para cada um. </w:t>
      </w:r>
    </w:p>
    <w:p w14:paraId="18F3186B" w14:textId="77777777" w:rsidR="006D250D" w:rsidRDefault="00606781" w:rsidP="00316CC1">
      <w:pPr>
        <w:spacing w:after="2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1.5.6</w:t>
      </w:r>
      <w:r w:rsidR="00B62201" w:rsidRPr="00B62201">
        <w:rPr>
          <w:rFonts w:asciiTheme="majorHAnsi" w:hAnsiTheme="majorHAnsi" w:cstheme="majorHAnsi"/>
        </w:rPr>
        <w:t xml:space="preserve"> </w:t>
      </w:r>
      <w:r w:rsidR="006D250D">
        <w:rPr>
          <w:rFonts w:asciiTheme="majorHAnsi" w:hAnsiTheme="majorHAnsi" w:cstheme="majorHAnsi"/>
        </w:rPr>
        <w:t>Se</w:t>
      </w:r>
      <w:r w:rsidR="00B62201" w:rsidRPr="00B62201">
        <w:rPr>
          <w:rFonts w:asciiTheme="majorHAnsi" w:hAnsiTheme="majorHAnsi" w:cstheme="majorHAnsi"/>
        </w:rPr>
        <w:t xml:space="preserve"> </w:t>
      </w:r>
      <w:r w:rsidR="006D250D">
        <w:rPr>
          <w:rFonts w:asciiTheme="majorHAnsi" w:hAnsiTheme="majorHAnsi" w:cstheme="majorHAnsi"/>
        </w:rPr>
        <w:t>a obra inscrita for</w:t>
      </w:r>
      <w:r w:rsidR="00B62201" w:rsidRPr="00B62201">
        <w:rPr>
          <w:rFonts w:asciiTheme="majorHAnsi" w:hAnsiTheme="majorHAnsi" w:cstheme="majorHAnsi"/>
        </w:rPr>
        <w:t xml:space="preserve"> seriada de curta duração</w:t>
      </w:r>
      <w:r w:rsidR="006D250D">
        <w:rPr>
          <w:rFonts w:asciiTheme="majorHAnsi" w:hAnsiTheme="majorHAnsi" w:cstheme="majorHAnsi"/>
        </w:rPr>
        <w:t>,</w:t>
      </w:r>
      <w:r w:rsidR="00B62201" w:rsidRPr="00B62201">
        <w:rPr>
          <w:rFonts w:asciiTheme="majorHAnsi" w:hAnsiTheme="majorHAnsi" w:cstheme="majorHAnsi"/>
        </w:rPr>
        <w:t xml:space="preserve"> </w:t>
      </w:r>
      <w:r w:rsidR="006D250D">
        <w:rPr>
          <w:rFonts w:asciiTheme="majorHAnsi" w:hAnsiTheme="majorHAnsi" w:cstheme="majorHAnsi"/>
        </w:rPr>
        <w:t>deverá conter</w:t>
      </w:r>
      <w:r w:rsidR="00B62201" w:rsidRPr="00B62201">
        <w:rPr>
          <w:rFonts w:asciiTheme="majorHAnsi" w:hAnsiTheme="majorHAnsi" w:cstheme="majorHAnsi"/>
        </w:rPr>
        <w:t xml:space="preserve"> roteiros de todos os episódios que compõem a série</w:t>
      </w:r>
      <w:r w:rsidR="006D250D">
        <w:rPr>
          <w:rFonts w:asciiTheme="majorHAnsi" w:hAnsiTheme="majorHAnsi" w:cstheme="majorHAnsi"/>
        </w:rPr>
        <w:t>,</w:t>
      </w:r>
      <w:r w:rsidR="00B62201" w:rsidRPr="00B62201">
        <w:rPr>
          <w:rFonts w:asciiTheme="majorHAnsi" w:hAnsiTheme="majorHAnsi" w:cstheme="majorHAnsi"/>
        </w:rPr>
        <w:t xml:space="preserve"> com mínimo de 3 (três) laudas. </w:t>
      </w:r>
    </w:p>
    <w:p w14:paraId="74370CDC" w14:textId="77777777" w:rsidR="00393580" w:rsidRDefault="006D250D" w:rsidP="00316CC1">
      <w:pPr>
        <w:spacing w:after="2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1.5.7</w:t>
      </w:r>
      <w:r w:rsidR="00B62201" w:rsidRPr="00B6220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Se a obra for</w:t>
      </w:r>
      <w:r w:rsidR="00B62201" w:rsidRPr="00B62201">
        <w:rPr>
          <w:rFonts w:asciiTheme="majorHAnsi" w:hAnsiTheme="majorHAnsi" w:cstheme="majorHAnsi"/>
        </w:rPr>
        <w:t xml:space="preserve"> </w:t>
      </w:r>
      <w:proofErr w:type="spellStart"/>
      <w:r w:rsidR="00B62201" w:rsidRPr="00B62201">
        <w:rPr>
          <w:rFonts w:asciiTheme="majorHAnsi" w:hAnsiTheme="majorHAnsi" w:cstheme="majorHAnsi"/>
        </w:rPr>
        <w:t>websérie</w:t>
      </w:r>
      <w:proofErr w:type="spellEnd"/>
      <w:r w:rsidR="00B62201" w:rsidRPr="00B6220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, deve conter </w:t>
      </w:r>
      <w:r w:rsidR="00B62201" w:rsidRPr="00B62201">
        <w:rPr>
          <w:rFonts w:asciiTheme="majorHAnsi" w:hAnsiTheme="majorHAnsi" w:cstheme="majorHAnsi"/>
        </w:rPr>
        <w:t>roteiro do episódio-piloto e sinopses dos demais episódios</w:t>
      </w:r>
      <w:r w:rsidR="00393580">
        <w:rPr>
          <w:rFonts w:asciiTheme="majorHAnsi" w:hAnsiTheme="majorHAnsi" w:cstheme="majorHAnsi"/>
        </w:rPr>
        <w:t xml:space="preserve">, </w:t>
      </w:r>
      <w:r w:rsidR="00B62201" w:rsidRPr="00B62201">
        <w:rPr>
          <w:rFonts w:asciiTheme="majorHAnsi" w:hAnsiTheme="majorHAnsi" w:cstheme="majorHAnsi"/>
        </w:rPr>
        <w:t xml:space="preserve">com mínimo de 3 (três) laudas. </w:t>
      </w:r>
    </w:p>
    <w:p w14:paraId="2FC71DD2" w14:textId="0B845897" w:rsidR="00944AF6" w:rsidRPr="0020730E" w:rsidRDefault="00393580" w:rsidP="00944AF6">
      <w:pPr>
        <w:spacing w:after="200"/>
        <w:jc w:val="both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>1.5.8</w:t>
      </w:r>
      <w:r w:rsidR="00B62201" w:rsidRPr="00B62201">
        <w:rPr>
          <w:rFonts w:asciiTheme="majorHAnsi" w:hAnsiTheme="majorHAnsi" w:cstheme="majorHAnsi"/>
        </w:rPr>
        <w:t xml:space="preserve"> </w:t>
      </w:r>
      <w:r w:rsidR="00944AF6">
        <w:rPr>
          <w:rFonts w:asciiTheme="majorHAnsi" w:hAnsiTheme="majorHAnsi" w:cstheme="majorHAnsi"/>
        </w:rPr>
        <w:t xml:space="preserve">Obras nessa Categoria, devem indicar diretor, produtor e roteirista </w:t>
      </w:r>
      <w:r w:rsidR="00944AF6" w:rsidRPr="0051460D">
        <w:rPr>
          <w:rFonts w:asciiTheme="majorHAnsi" w:hAnsiTheme="majorHAnsi" w:cstheme="majorHAnsi"/>
        </w:rPr>
        <w:t>e apresentar planilha orçamentária, cronograma de execução e demais documentos exigidos pelo Edital</w:t>
      </w:r>
      <w:r w:rsidR="00944AF6">
        <w:rPr>
          <w:rFonts w:asciiTheme="majorHAnsi" w:hAnsiTheme="majorHAnsi" w:cstheme="majorHAnsi"/>
        </w:rPr>
        <w:t>.</w:t>
      </w:r>
      <w:r w:rsidR="00944AF6" w:rsidRPr="0051460D">
        <w:rPr>
          <w:rFonts w:asciiTheme="majorHAnsi" w:hAnsiTheme="majorHAnsi" w:cstheme="majorHAnsi"/>
        </w:rPr>
        <w:t xml:space="preserve"> </w:t>
      </w:r>
    </w:p>
    <w:p w14:paraId="04CFC973" w14:textId="10C8E419" w:rsidR="00944AF6" w:rsidRPr="00944AF6" w:rsidRDefault="00944AF6" w:rsidP="00944AF6">
      <w:pPr>
        <w:spacing w:after="2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1.5.9</w:t>
      </w:r>
      <w:r w:rsidRPr="00944AF6">
        <w:rPr>
          <w:rFonts w:asciiTheme="majorHAnsi" w:hAnsiTheme="majorHAnsi" w:cstheme="majorHAnsi"/>
        </w:rPr>
        <w:t xml:space="preserve"> Todas as obras audiovisuais aprovadas nesta categoria deverão incluir recursos de acessibilidade comunicacional (Audiodescrição, Libras e LSE).</w:t>
      </w:r>
    </w:p>
    <w:p w14:paraId="5FBA7F45" w14:textId="326FF12F" w:rsidR="00F135E8" w:rsidRDefault="00F135E8" w:rsidP="00944AF6">
      <w:pPr>
        <w:spacing w:after="200"/>
        <w:jc w:val="both"/>
        <w:rPr>
          <w:rFonts w:asciiTheme="majorHAnsi" w:hAnsiTheme="majorHAnsi" w:cstheme="majorHAnsi"/>
        </w:rPr>
      </w:pPr>
    </w:p>
    <w:p w14:paraId="48B3201A" w14:textId="77777777" w:rsidR="008A17A5" w:rsidRDefault="008A17A5" w:rsidP="00944AF6">
      <w:pPr>
        <w:spacing w:after="200"/>
        <w:jc w:val="both"/>
        <w:rPr>
          <w:rFonts w:asciiTheme="majorHAnsi" w:hAnsiTheme="majorHAnsi" w:cstheme="majorHAnsi"/>
        </w:rPr>
      </w:pPr>
    </w:p>
    <w:p w14:paraId="1ED41051" w14:textId="77777777" w:rsidR="008A17A5" w:rsidRDefault="008A17A5" w:rsidP="00944AF6">
      <w:pPr>
        <w:spacing w:after="200"/>
        <w:jc w:val="both"/>
        <w:rPr>
          <w:rFonts w:asciiTheme="majorHAnsi" w:hAnsiTheme="majorHAnsi" w:cstheme="majorHAnsi"/>
        </w:rPr>
      </w:pPr>
    </w:p>
    <w:p w14:paraId="58972E96" w14:textId="77777777" w:rsidR="008A17A5" w:rsidRDefault="008A17A5" w:rsidP="00944AF6">
      <w:pPr>
        <w:spacing w:after="200"/>
        <w:jc w:val="both"/>
        <w:rPr>
          <w:rFonts w:asciiTheme="majorHAnsi" w:hAnsiTheme="majorHAnsi" w:cstheme="majorHAnsi"/>
        </w:rPr>
      </w:pPr>
    </w:p>
    <w:p w14:paraId="36184DA2" w14:textId="77777777" w:rsidR="008A17A5" w:rsidRDefault="008A17A5" w:rsidP="00944AF6">
      <w:pPr>
        <w:spacing w:after="200"/>
        <w:jc w:val="both"/>
        <w:rPr>
          <w:rFonts w:asciiTheme="majorHAnsi" w:hAnsiTheme="majorHAnsi" w:cstheme="majorHAnsi"/>
        </w:rPr>
      </w:pPr>
    </w:p>
    <w:p w14:paraId="573A6E02" w14:textId="77777777" w:rsidR="008A17A5" w:rsidRDefault="008A17A5" w:rsidP="00944AF6">
      <w:pPr>
        <w:spacing w:after="200"/>
        <w:jc w:val="both"/>
        <w:rPr>
          <w:rFonts w:asciiTheme="majorHAnsi" w:hAnsiTheme="majorHAnsi" w:cstheme="majorHAnsi"/>
        </w:rPr>
      </w:pPr>
    </w:p>
    <w:p w14:paraId="13C38270" w14:textId="77777777" w:rsidR="008A17A5" w:rsidRDefault="008A17A5" w:rsidP="00944AF6">
      <w:pPr>
        <w:spacing w:after="200"/>
        <w:jc w:val="both"/>
        <w:rPr>
          <w:rFonts w:asciiTheme="majorHAnsi" w:hAnsiTheme="majorHAnsi" w:cstheme="majorHAnsi"/>
        </w:rPr>
      </w:pPr>
    </w:p>
    <w:p w14:paraId="30C8A29E" w14:textId="77777777" w:rsidR="008A17A5" w:rsidRDefault="008A17A5" w:rsidP="00944AF6">
      <w:pPr>
        <w:spacing w:after="200"/>
        <w:jc w:val="both"/>
        <w:rPr>
          <w:rFonts w:asciiTheme="majorHAnsi" w:hAnsiTheme="majorHAnsi" w:cstheme="majorHAnsi"/>
        </w:rPr>
      </w:pPr>
    </w:p>
    <w:p w14:paraId="2A33944D" w14:textId="77777777" w:rsidR="008A17A5" w:rsidRDefault="008A17A5" w:rsidP="00944AF6">
      <w:pPr>
        <w:spacing w:after="200"/>
        <w:jc w:val="both"/>
        <w:rPr>
          <w:rFonts w:asciiTheme="majorHAnsi" w:hAnsiTheme="majorHAnsi" w:cstheme="majorHAnsi"/>
        </w:rPr>
      </w:pPr>
    </w:p>
    <w:p w14:paraId="453D6AB7" w14:textId="06292FC6" w:rsidR="00F135E8" w:rsidRPr="00346926" w:rsidRDefault="004D1A08" w:rsidP="004D1A08">
      <w:pPr>
        <w:pStyle w:val="PargrafodaLista"/>
        <w:numPr>
          <w:ilvl w:val="1"/>
          <w:numId w:val="20"/>
        </w:numPr>
        <w:spacing w:after="200"/>
        <w:jc w:val="both"/>
        <w:rPr>
          <w:rFonts w:asciiTheme="majorHAnsi" w:hAnsiTheme="majorHAnsi" w:cstheme="majorHAnsi"/>
          <w:b/>
          <w:bCs/>
        </w:rPr>
      </w:pPr>
      <w:r w:rsidRPr="00346926">
        <w:rPr>
          <w:rFonts w:asciiTheme="majorHAnsi" w:hAnsiTheme="majorHAnsi" w:cstheme="majorHAnsi"/>
          <w:b/>
          <w:bCs/>
        </w:rPr>
        <w:t xml:space="preserve">Videoclipes, Videoarte e </w:t>
      </w:r>
      <w:proofErr w:type="spellStart"/>
      <w:r w:rsidRPr="00346926">
        <w:rPr>
          <w:rFonts w:asciiTheme="majorHAnsi" w:hAnsiTheme="majorHAnsi" w:cstheme="majorHAnsi"/>
          <w:b/>
          <w:bCs/>
        </w:rPr>
        <w:t>Videodança</w:t>
      </w:r>
      <w:proofErr w:type="spellEnd"/>
    </w:p>
    <w:p w14:paraId="63D491DA" w14:textId="6EC123B8" w:rsidR="00346926" w:rsidRDefault="00346926" w:rsidP="00346926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2.1 </w:t>
      </w:r>
      <w:r w:rsidRPr="003A746C">
        <w:rPr>
          <w:rFonts w:asciiTheme="majorHAnsi" w:hAnsiTheme="majorHAnsi" w:cstheme="majorHAnsi"/>
          <w:u w:val="single"/>
        </w:rPr>
        <w:t>O que é um videoclipe?</w:t>
      </w:r>
      <w:r>
        <w:rPr>
          <w:rFonts w:asciiTheme="majorHAnsi" w:hAnsiTheme="majorHAnsi" w:cstheme="majorHAnsi"/>
        </w:rPr>
        <w:t xml:space="preserve"> Um vídeo curta-metragem que soma uma música à imagens que é produzido para fins artísticos e de promoção de um determinado artista ou obra.</w:t>
      </w:r>
    </w:p>
    <w:p w14:paraId="67EEDAEB" w14:textId="77777777" w:rsidR="00512F27" w:rsidRDefault="00512F27" w:rsidP="00346926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</w:p>
    <w:p w14:paraId="6D8AE0A0" w14:textId="7869D226" w:rsidR="00512F27" w:rsidRPr="004D1A08" w:rsidRDefault="00512F27" w:rsidP="00346926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2.2 </w:t>
      </w:r>
      <w:r w:rsidRPr="003A746C">
        <w:rPr>
          <w:rFonts w:asciiTheme="majorHAnsi" w:hAnsiTheme="majorHAnsi" w:cstheme="majorHAnsi"/>
          <w:u w:val="single"/>
        </w:rPr>
        <w:t xml:space="preserve">O que é um videoarte ou </w:t>
      </w:r>
      <w:proofErr w:type="spellStart"/>
      <w:r w:rsidRPr="003A746C">
        <w:rPr>
          <w:rFonts w:asciiTheme="majorHAnsi" w:hAnsiTheme="majorHAnsi" w:cstheme="majorHAnsi"/>
          <w:u w:val="single"/>
        </w:rPr>
        <w:t>videodança</w:t>
      </w:r>
      <w:proofErr w:type="spellEnd"/>
      <w:r w:rsidRPr="003A746C">
        <w:rPr>
          <w:rFonts w:asciiTheme="majorHAnsi" w:hAnsiTheme="majorHAnsi" w:cstheme="majorHAnsi"/>
          <w:u w:val="single"/>
        </w:rPr>
        <w:t>?</w:t>
      </w:r>
      <w:r>
        <w:rPr>
          <w:rFonts w:asciiTheme="majorHAnsi" w:hAnsiTheme="majorHAnsi" w:cstheme="majorHAnsi"/>
        </w:rPr>
        <w:t xml:space="preserve"> Um curta-metragem que traz tecnologias do vídeo unidas às artes visuais em suas diversas expressões. Em caso de </w:t>
      </w:r>
      <w:proofErr w:type="spellStart"/>
      <w:r>
        <w:rPr>
          <w:rFonts w:asciiTheme="majorHAnsi" w:hAnsiTheme="majorHAnsi" w:cstheme="majorHAnsi"/>
        </w:rPr>
        <w:t>videodança</w:t>
      </w:r>
      <w:proofErr w:type="spellEnd"/>
      <w:r>
        <w:rPr>
          <w:rFonts w:asciiTheme="majorHAnsi" w:hAnsiTheme="majorHAnsi" w:cstheme="majorHAnsi"/>
        </w:rPr>
        <w:t>, se une o audiovisual e o que se pode se somar com elementos da dança e movimentos em cena, muitas vezes se tornando um vídeo de artes híbridas.</w:t>
      </w:r>
    </w:p>
    <w:p w14:paraId="3588F27C" w14:textId="77777777" w:rsidR="00172515" w:rsidRDefault="00172515" w:rsidP="00316CC1">
      <w:pPr>
        <w:spacing w:after="200"/>
        <w:jc w:val="both"/>
        <w:rPr>
          <w:rFonts w:asciiTheme="majorHAnsi" w:hAnsiTheme="majorHAnsi" w:cstheme="majorHAnsi"/>
        </w:rPr>
      </w:pPr>
    </w:p>
    <w:p w14:paraId="46EEAE7F" w14:textId="1EA48DD3" w:rsidR="00172515" w:rsidRPr="008A5419" w:rsidRDefault="00172515" w:rsidP="00172515">
      <w:pPr>
        <w:pStyle w:val="PargrafodaLista"/>
        <w:spacing w:after="200"/>
        <w:ind w:hanging="72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2.3 </w:t>
      </w:r>
      <w:r w:rsidRPr="008A5419">
        <w:rPr>
          <w:rFonts w:asciiTheme="majorHAnsi" w:hAnsiTheme="majorHAnsi" w:cstheme="majorHAnsi"/>
          <w:b/>
          <w:bCs/>
        </w:rPr>
        <w:t>Valores da Categoria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9"/>
        <w:gridCol w:w="2170"/>
        <w:gridCol w:w="1271"/>
        <w:gridCol w:w="843"/>
        <w:gridCol w:w="930"/>
        <w:gridCol w:w="244"/>
        <w:gridCol w:w="1832"/>
      </w:tblGrid>
      <w:tr w:rsidR="00172515" w:rsidRPr="00DD1A79" w14:paraId="6BA7BC60" w14:textId="77777777" w:rsidTr="00A864F2">
        <w:tc>
          <w:tcPr>
            <w:tcW w:w="9019" w:type="dxa"/>
            <w:gridSpan w:val="7"/>
            <w:shd w:val="clear" w:color="auto" w:fill="8DB3E2" w:themeFill="text2" w:themeFillTint="66"/>
          </w:tcPr>
          <w:p w14:paraId="4DA91C19" w14:textId="29E196F8" w:rsidR="00172515" w:rsidRPr="00DD1A79" w:rsidRDefault="00172515" w:rsidP="00172515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172515">
              <w:rPr>
                <w:rFonts w:asciiTheme="majorHAnsi" w:hAnsiTheme="majorHAnsi" w:cstheme="majorHAnsi"/>
                <w:b/>
                <w:bCs/>
              </w:rPr>
              <w:t xml:space="preserve">Videoclipes, Videoarte e </w:t>
            </w:r>
            <w:proofErr w:type="spellStart"/>
            <w:r w:rsidRPr="00172515">
              <w:rPr>
                <w:rFonts w:asciiTheme="majorHAnsi" w:hAnsiTheme="majorHAnsi" w:cstheme="majorHAnsi"/>
                <w:b/>
                <w:bCs/>
              </w:rPr>
              <w:t>Videodança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</w:rPr>
              <w:t>(</w:t>
            </w:r>
            <w:r w:rsidRPr="006F668C">
              <w:rPr>
                <w:rFonts w:asciiTheme="majorHAnsi" w:hAnsiTheme="majorHAnsi" w:cstheme="majorHAnsi"/>
                <w:b/>
                <w:bCs/>
              </w:rPr>
              <w:t>Art. 6º, Inciso I – Lei 195/22)</w:t>
            </w:r>
          </w:p>
        </w:tc>
      </w:tr>
      <w:tr w:rsidR="00172515" w:rsidRPr="00DD1A79" w14:paraId="4328C828" w14:textId="77777777" w:rsidTr="00A864F2">
        <w:tc>
          <w:tcPr>
            <w:tcW w:w="3901" w:type="dxa"/>
            <w:gridSpan w:val="2"/>
            <w:shd w:val="clear" w:color="auto" w:fill="C6D9F1" w:themeFill="text2" w:themeFillTint="33"/>
            <w:vAlign w:val="center"/>
          </w:tcPr>
          <w:p w14:paraId="1CF2B227" w14:textId="77777777" w:rsidR="00172515" w:rsidRPr="00DD1A79" w:rsidRDefault="00172515" w:rsidP="00A864F2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Descrição </w:t>
            </w:r>
          </w:p>
        </w:tc>
        <w:tc>
          <w:tcPr>
            <w:tcW w:w="1265" w:type="dxa"/>
            <w:shd w:val="clear" w:color="auto" w:fill="C6D9F1" w:themeFill="text2" w:themeFillTint="33"/>
            <w:vAlign w:val="center"/>
          </w:tcPr>
          <w:p w14:paraId="25A93EA3" w14:textId="77777777" w:rsidR="00172515" w:rsidRPr="00DD1A79" w:rsidRDefault="00172515" w:rsidP="00A864F2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Quantidade</w:t>
            </w:r>
          </w:p>
        </w:tc>
        <w:tc>
          <w:tcPr>
            <w:tcW w:w="2019" w:type="dxa"/>
            <w:gridSpan w:val="3"/>
            <w:shd w:val="clear" w:color="auto" w:fill="C6D9F1" w:themeFill="text2" w:themeFillTint="33"/>
            <w:vAlign w:val="center"/>
          </w:tcPr>
          <w:p w14:paraId="68D4BD18" w14:textId="77777777" w:rsidR="00172515" w:rsidRPr="00DD1A79" w:rsidRDefault="00172515" w:rsidP="00A864F2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Valor</w:t>
            </w:r>
            <w:r>
              <w:rPr>
                <w:rFonts w:asciiTheme="majorHAnsi" w:hAnsiTheme="majorHAnsi" w:cstheme="majorHAnsi"/>
              </w:rPr>
              <w:t xml:space="preserve"> teto por projeto</w:t>
            </w:r>
          </w:p>
        </w:tc>
        <w:tc>
          <w:tcPr>
            <w:tcW w:w="1834" w:type="dxa"/>
            <w:shd w:val="clear" w:color="auto" w:fill="C6D9F1" w:themeFill="text2" w:themeFillTint="33"/>
            <w:vAlign w:val="center"/>
          </w:tcPr>
          <w:p w14:paraId="44671F4E" w14:textId="77777777" w:rsidR="00172515" w:rsidRPr="00DD1A79" w:rsidRDefault="00172515" w:rsidP="00A864F2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Valor Total</w:t>
            </w:r>
          </w:p>
        </w:tc>
      </w:tr>
      <w:tr w:rsidR="00172515" w:rsidRPr="00DD1A79" w14:paraId="6FA170EE" w14:textId="77777777" w:rsidTr="00A864F2">
        <w:tc>
          <w:tcPr>
            <w:tcW w:w="3901" w:type="dxa"/>
            <w:gridSpan w:val="2"/>
            <w:vAlign w:val="center"/>
          </w:tcPr>
          <w:p w14:paraId="0E9371B0" w14:textId="419DE8BB" w:rsidR="00172515" w:rsidRPr="00DD1A79" w:rsidRDefault="00933455" w:rsidP="00933455">
            <w:pPr>
              <w:spacing w:after="20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Obras de </w:t>
            </w:r>
            <w:r w:rsidRPr="00933455">
              <w:rPr>
                <w:rFonts w:asciiTheme="majorHAnsi" w:hAnsiTheme="majorHAnsi" w:cstheme="majorHAnsi"/>
                <w:b/>
                <w:bCs/>
              </w:rPr>
              <w:t xml:space="preserve">Videoclipes, Videoarte e </w:t>
            </w:r>
            <w:proofErr w:type="spellStart"/>
            <w:r w:rsidRPr="00933455">
              <w:rPr>
                <w:rFonts w:asciiTheme="majorHAnsi" w:hAnsiTheme="majorHAnsi" w:cstheme="majorHAnsi"/>
                <w:b/>
                <w:bCs/>
              </w:rPr>
              <w:t>Videodança</w:t>
            </w:r>
            <w:proofErr w:type="spellEnd"/>
          </w:p>
        </w:tc>
        <w:tc>
          <w:tcPr>
            <w:tcW w:w="1265" w:type="dxa"/>
            <w:vAlign w:val="center"/>
          </w:tcPr>
          <w:p w14:paraId="497D2788" w14:textId="5B031BC1" w:rsidR="00172515" w:rsidRPr="00DD1A79" w:rsidRDefault="00933455" w:rsidP="00A864F2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019" w:type="dxa"/>
            <w:gridSpan w:val="3"/>
            <w:vAlign w:val="center"/>
          </w:tcPr>
          <w:p w14:paraId="616267E4" w14:textId="61C84705" w:rsidR="00172515" w:rsidRPr="00DD1A79" w:rsidRDefault="00933455" w:rsidP="00A864F2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933455">
              <w:rPr>
                <w:rFonts w:asciiTheme="majorHAnsi" w:hAnsiTheme="majorHAnsi" w:cstheme="majorHAnsi"/>
              </w:rPr>
              <w:t>R$ 13.231,60</w:t>
            </w:r>
          </w:p>
        </w:tc>
        <w:tc>
          <w:tcPr>
            <w:tcW w:w="1834" w:type="dxa"/>
            <w:vAlign w:val="center"/>
          </w:tcPr>
          <w:p w14:paraId="17388DB7" w14:textId="26ED128B" w:rsidR="00172515" w:rsidRPr="00DD1A79" w:rsidRDefault="00933455" w:rsidP="00A864F2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933455">
              <w:rPr>
                <w:rFonts w:asciiTheme="majorHAnsi" w:hAnsiTheme="majorHAnsi" w:cstheme="majorHAnsi"/>
              </w:rPr>
              <w:t>R$ 52.926,40</w:t>
            </w:r>
          </w:p>
        </w:tc>
      </w:tr>
      <w:tr w:rsidR="00172515" w:rsidRPr="00DD1A79" w14:paraId="19FFA367" w14:textId="77777777" w:rsidTr="00A864F2">
        <w:trPr>
          <w:trHeight w:val="110"/>
        </w:trPr>
        <w:tc>
          <w:tcPr>
            <w:tcW w:w="9019" w:type="dxa"/>
            <w:gridSpan w:val="7"/>
            <w:shd w:val="clear" w:color="auto" w:fill="A6A6A6" w:themeFill="background1" w:themeFillShade="A6"/>
          </w:tcPr>
          <w:p w14:paraId="1F76574B" w14:textId="77777777" w:rsidR="00172515" w:rsidRPr="00DD1A79" w:rsidRDefault="00172515" w:rsidP="00A864F2">
            <w:pPr>
              <w:spacing w:after="20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D1A79">
              <w:rPr>
                <w:rFonts w:asciiTheme="majorHAnsi" w:hAnsiTheme="majorHAnsi" w:cstheme="majorHAnsi"/>
                <w:b/>
                <w:bCs/>
              </w:rPr>
              <w:t>COTAS DOS PROJETOS</w:t>
            </w:r>
          </w:p>
        </w:tc>
      </w:tr>
      <w:tr w:rsidR="00172515" w:rsidRPr="00DD1A79" w14:paraId="4B547E53" w14:textId="77777777" w:rsidTr="00A864F2">
        <w:trPr>
          <w:trHeight w:val="515"/>
        </w:trPr>
        <w:tc>
          <w:tcPr>
            <w:tcW w:w="1731" w:type="dxa"/>
            <w:shd w:val="clear" w:color="auto" w:fill="BFBFBF" w:themeFill="background1" w:themeFillShade="BF"/>
            <w:vAlign w:val="center"/>
          </w:tcPr>
          <w:p w14:paraId="7F2C6102" w14:textId="77777777" w:rsidR="00172515" w:rsidRPr="00DD1A79" w:rsidRDefault="00172515" w:rsidP="00A864F2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Negros(as)</w:t>
            </w:r>
          </w:p>
        </w:tc>
        <w:tc>
          <w:tcPr>
            <w:tcW w:w="2170" w:type="dxa"/>
            <w:shd w:val="clear" w:color="auto" w:fill="BFBFBF" w:themeFill="background1" w:themeFillShade="BF"/>
            <w:vAlign w:val="center"/>
          </w:tcPr>
          <w:p w14:paraId="64928B93" w14:textId="77777777" w:rsidR="00172515" w:rsidRPr="00DD1A79" w:rsidRDefault="00172515" w:rsidP="00A864F2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Indígenas</w:t>
            </w:r>
            <w:r>
              <w:rPr>
                <w:rFonts w:asciiTheme="majorHAnsi" w:hAnsiTheme="majorHAnsi" w:cstheme="majorHAnsi"/>
              </w:rPr>
              <w:t>/quilombola</w:t>
            </w:r>
          </w:p>
        </w:tc>
        <w:tc>
          <w:tcPr>
            <w:tcW w:w="2110" w:type="dxa"/>
            <w:gridSpan w:val="2"/>
            <w:shd w:val="clear" w:color="auto" w:fill="BFBFBF" w:themeFill="background1" w:themeFillShade="BF"/>
            <w:vAlign w:val="center"/>
          </w:tcPr>
          <w:p w14:paraId="65017E5C" w14:textId="77777777" w:rsidR="00172515" w:rsidRPr="00DD1A79" w:rsidRDefault="00172515" w:rsidP="00A864F2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mulheres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14:paraId="05598836" w14:textId="77777777" w:rsidR="00172515" w:rsidRPr="00DD1A79" w:rsidRDefault="00172515" w:rsidP="00A864F2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PCD</w:t>
            </w:r>
          </w:p>
        </w:tc>
        <w:tc>
          <w:tcPr>
            <w:tcW w:w="2078" w:type="dxa"/>
            <w:gridSpan w:val="2"/>
            <w:shd w:val="clear" w:color="auto" w:fill="BFBFBF" w:themeFill="background1" w:themeFillShade="BF"/>
            <w:vAlign w:val="center"/>
          </w:tcPr>
          <w:p w14:paraId="56CB2B99" w14:textId="77777777" w:rsidR="00172515" w:rsidRPr="00DD1A79" w:rsidRDefault="00172515" w:rsidP="00A864F2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Ampla concorrência</w:t>
            </w:r>
          </w:p>
        </w:tc>
      </w:tr>
      <w:tr w:rsidR="00172515" w:rsidRPr="00DD1A79" w14:paraId="3F403A24" w14:textId="77777777" w:rsidTr="00A864F2">
        <w:tc>
          <w:tcPr>
            <w:tcW w:w="1731" w:type="dxa"/>
            <w:shd w:val="clear" w:color="auto" w:fill="FFFFFF" w:themeFill="background1"/>
            <w:vAlign w:val="center"/>
          </w:tcPr>
          <w:p w14:paraId="037F05A8" w14:textId="77777777" w:rsidR="00172515" w:rsidRPr="00DD1A79" w:rsidRDefault="00172515" w:rsidP="00A864F2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14:paraId="3B08A6CB" w14:textId="72A6185A" w:rsidR="00172515" w:rsidRPr="00933455" w:rsidRDefault="00933455" w:rsidP="00A864F2">
            <w:pPr>
              <w:spacing w:after="200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33455">
              <w:rPr>
                <w:rFonts w:asciiTheme="majorHAnsi" w:hAnsiTheme="majorHAnsi" w:cstheme="majorHAnsi"/>
                <w:color w:val="FF0000"/>
              </w:rPr>
              <w:t>0,4</w:t>
            </w:r>
          </w:p>
        </w:tc>
        <w:tc>
          <w:tcPr>
            <w:tcW w:w="2110" w:type="dxa"/>
            <w:gridSpan w:val="2"/>
            <w:shd w:val="clear" w:color="auto" w:fill="FFFFFF" w:themeFill="background1"/>
            <w:vAlign w:val="center"/>
          </w:tcPr>
          <w:p w14:paraId="55F38C64" w14:textId="790A4C19" w:rsidR="00172515" w:rsidRPr="00933455" w:rsidRDefault="00933455" w:rsidP="00A864F2">
            <w:pPr>
              <w:spacing w:after="200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33455">
              <w:rPr>
                <w:rFonts w:asciiTheme="majorHAnsi" w:hAnsiTheme="majorHAnsi" w:cstheme="majorHAnsi"/>
                <w:color w:val="FF0000"/>
              </w:rPr>
              <w:t>0,4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7B5DBF93" w14:textId="55EDE720" w:rsidR="00172515" w:rsidRPr="00933455" w:rsidRDefault="00933455" w:rsidP="00A864F2">
            <w:pPr>
              <w:spacing w:after="200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33455">
              <w:rPr>
                <w:rFonts w:asciiTheme="majorHAnsi" w:hAnsiTheme="majorHAnsi" w:cstheme="majorHAnsi"/>
                <w:color w:val="FF0000"/>
              </w:rPr>
              <w:t>0,4</w:t>
            </w:r>
          </w:p>
        </w:tc>
        <w:tc>
          <w:tcPr>
            <w:tcW w:w="2078" w:type="dxa"/>
            <w:gridSpan w:val="2"/>
            <w:shd w:val="clear" w:color="auto" w:fill="FFFFFF" w:themeFill="background1"/>
            <w:vAlign w:val="center"/>
          </w:tcPr>
          <w:p w14:paraId="568B7624" w14:textId="77777777" w:rsidR="00172515" w:rsidRPr="00DD1A79" w:rsidRDefault="00172515" w:rsidP="00A864F2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</w:tbl>
    <w:p w14:paraId="1E03429C" w14:textId="77777777" w:rsidR="00172515" w:rsidRPr="00DD1A79" w:rsidRDefault="00172515" w:rsidP="00172515">
      <w:pPr>
        <w:pStyle w:val="PargrafodaLista"/>
        <w:spacing w:after="200"/>
        <w:jc w:val="both"/>
        <w:rPr>
          <w:rFonts w:asciiTheme="majorHAnsi" w:hAnsiTheme="majorHAnsi" w:cstheme="majorHAnsi"/>
        </w:rPr>
      </w:pPr>
    </w:p>
    <w:p w14:paraId="7E1F11BE" w14:textId="32075DB8" w:rsidR="00172515" w:rsidRPr="00B62201" w:rsidRDefault="00A46F5A" w:rsidP="00172515">
      <w:pPr>
        <w:spacing w:after="20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2</w:t>
      </w:r>
      <w:r w:rsidR="00172515" w:rsidRPr="00B62201">
        <w:rPr>
          <w:rFonts w:asciiTheme="majorHAnsi" w:hAnsiTheme="majorHAnsi" w:cstheme="majorHAnsi"/>
          <w:b/>
          <w:bCs/>
        </w:rPr>
        <w:t>.</w:t>
      </w:r>
      <w:r>
        <w:rPr>
          <w:rFonts w:asciiTheme="majorHAnsi" w:hAnsiTheme="majorHAnsi" w:cstheme="majorHAnsi"/>
          <w:b/>
          <w:bCs/>
        </w:rPr>
        <w:t>4</w:t>
      </w:r>
      <w:r w:rsidR="00172515" w:rsidRPr="00B62201">
        <w:rPr>
          <w:rFonts w:asciiTheme="majorHAnsi" w:hAnsiTheme="majorHAnsi" w:cstheme="majorHAnsi"/>
          <w:b/>
          <w:bCs/>
        </w:rPr>
        <w:t xml:space="preserve"> Info</w:t>
      </w:r>
      <w:r w:rsidR="00172515">
        <w:rPr>
          <w:rFonts w:asciiTheme="majorHAnsi" w:hAnsiTheme="majorHAnsi" w:cstheme="majorHAnsi"/>
          <w:b/>
          <w:bCs/>
        </w:rPr>
        <w:t>r</w:t>
      </w:r>
      <w:r w:rsidR="00172515" w:rsidRPr="00B62201">
        <w:rPr>
          <w:rFonts w:asciiTheme="majorHAnsi" w:hAnsiTheme="majorHAnsi" w:cstheme="majorHAnsi"/>
          <w:b/>
          <w:bCs/>
        </w:rPr>
        <w:t xml:space="preserve">mações </w:t>
      </w:r>
      <w:r w:rsidR="00176F0F">
        <w:rPr>
          <w:rFonts w:asciiTheme="majorHAnsi" w:hAnsiTheme="majorHAnsi" w:cstheme="majorHAnsi"/>
          <w:b/>
          <w:bCs/>
        </w:rPr>
        <w:t>Específicas</w:t>
      </w:r>
    </w:p>
    <w:p w14:paraId="08F89346" w14:textId="75DCD792" w:rsidR="00172515" w:rsidRDefault="00A46F5A" w:rsidP="00172515">
      <w:pPr>
        <w:spacing w:after="2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172515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4</w:t>
      </w:r>
      <w:r w:rsidR="00172515">
        <w:rPr>
          <w:rFonts w:asciiTheme="majorHAnsi" w:hAnsiTheme="majorHAnsi" w:cstheme="majorHAnsi"/>
        </w:rPr>
        <w:t xml:space="preserve">.1 </w:t>
      </w:r>
      <w:r w:rsidR="00172515" w:rsidRPr="00B62201">
        <w:rPr>
          <w:rFonts w:asciiTheme="majorHAnsi" w:hAnsiTheme="majorHAnsi" w:cstheme="majorHAnsi"/>
        </w:rPr>
        <w:t>Todos os produtos desta categoria devem ser finalizados em suportes digitais de alta definição – HD, com resolução mínima de 1.080 x 1.920 pixels, exemplo:</w:t>
      </w:r>
      <w:r w:rsidR="0088761C">
        <w:rPr>
          <w:rFonts w:asciiTheme="majorHAnsi" w:hAnsiTheme="majorHAnsi" w:cstheme="majorHAnsi"/>
        </w:rPr>
        <w:t xml:space="preserve"> </w:t>
      </w:r>
      <w:r w:rsidR="00172515" w:rsidRPr="00B62201">
        <w:rPr>
          <w:rFonts w:asciiTheme="majorHAnsi" w:hAnsiTheme="majorHAnsi" w:cstheme="majorHAnsi"/>
        </w:rPr>
        <w:t xml:space="preserve">2K, HDCAM SR, HDCAM, XDCAM, XDCAM EX, DVCPRO HD e HDV, não sendo admitidos formatos standard, tais como </w:t>
      </w:r>
      <w:proofErr w:type="spellStart"/>
      <w:r w:rsidR="00172515" w:rsidRPr="00B62201">
        <w:rPr>
          <w:rFonts w:asciiTheme="majorHAnsi" w:hAnsiTheme="majorHAnsi" w:cstheme="majorHAnsi"/>
        </w:rPr>
        <w:t>DigiBeta</w:t>
      </w:r>
      <w:proofErr w:type="spellEnd"/>
      <w:r w:rsidR="00172515" w:rsidRPr="00B62201">
        <w:rPr>
          <w:rFonts w:asciiTheme="majorHAnsi" w:hAnsiTheme="majorHAnsi" w:cstheme="majorHAnsi"/>
        </w:rPr>
        <w:t xml:space="preserve">, DVCPRO 50, </w:t>
      </w:r>
      <w:proofErr w:type="spellStart"/>
      <w:r w:rsidR="00172515" w:rsidRPr="00B62201">
        <w:rPr>
          <w:rFonts w:asciiTheme="majorHAnsi" w:hAnsiTheme="majorHAnsi" w:cstheme="majorHAnsi"/>
        </w:rPr>
        <w:t>Betacam</w:t>
      </w:r>
      <w:proofErr w:type="spellEnd"/>
      <w:r w:rsidR="00172515" w:rsidRPr="00B62201">
        <w:rPr>
          <w:rFonts w:asciiTheme="majorHAnsi" w:hAnsiTheme="majorHAnsi" w:cstheme="majorHAnsi"/>
        </w:rPr>
        <w:t xml:space="preserve"> SR, </w:t>
      </w:r>
      <w:proofErr w:type="spellStart"/>
      <w:r w:rsidR="00172515" w:rsidRPr="00B62201">
        <w:rPr>
          <w:rFonts w:asciiTheme="majorHAnsi" w:hAnsiTheme="majorHAnsi" w:cstheme="majorHAnsi"/>
        </w:rPr>
        <w:t>Betacam</w:t>
      </w:r>
      <w:proofErr w:type="spellEnd"/>
      <w:r w:rsidR="00172515" w:rsidRPr="00B62201">
        <w:rPr>
          <w:rFonts w:asciiTheme="majorHAnsi" w:hAnsiTheme="majorHAnsi" w:cstheme="majorHAnsi"/>
        </w:rPr>
        <w:t xml:space="preserve">, </w:t>
      </w:r>
      <w:proofErr w:type="spellStart"/>
      <w:r w:rsidR="00172515" w:rsidRPr="00B62201">
        <w:rPr>
          <w:rFonts w:asciiTheme="majorHAnsi" w:hAnsiTheme="majorHAnsi" w:cstheme="majorHAnsi"/>
        </w:rPr>
        <w:t>Betacam</w:t>
      </w:r>
      <w:proofErr w:type="spellEnd"/>
      <w:r w:rsidR="00172515" w:rsidRPr="00B62201">
        <w:rPr>
          <w:rFonts w:asciiTheme="majorHAnsi" w:hAnsiTheme="majorHAnsi" w:cstheme="majorHAnsi"/>
        </w:rPr>
        <w:t xml:space="preserve"> SX, </w:t>
      </w:r>
      <w:proofErr w:type="spellStart"/>
      <w:r w:rsidR="00172515" w:rsidRPr="00B62201">
        <w:rPr>
          <w:rFonts w:asciiTheme="majorHAnsi" w:hAnsiTheme="majorHAnsi" w:cstheme="majorHAnsi"/>
        </w:rPr>
        <w:t>DVCam</w:t>
      </w:r>
      <w:proofErr w:type="spellEnd"/>
      <w:r w:rsidR="00172515" w:rsidRPr="00B62201">
        <w:rPr>
          <w:rFonts w:asciiTheme="majorHAnsi" w:hAnsiTheme="majorHAnsi" w:cstheme="majorHAnsi"/>
        </w:rPr>
        <w:t xml:space="preserve"> e </w:t>
      </w:r>
      <w:proofErr w:type="spellStart"/>
      <w:r w:rsidR="00172515" w:rsidRPr="00B62201">
        <w:rPr>
          <w:rFonts w:asciiTheme="majorHAnsi" w:hAnsiTheme="majorHAnsi" w:cstheme="majorHAnsi"/>
        </w:rPr>
        <w:t>MiniDV</w:t>
      </w:r>
      <w:proofErr w:type="spellEnd"/>
      <w:r w:rsidR="00172515" w:rsidRPr="00B62201">
        <w:rPr>
          <w:rFonts w:asciiTheme="majorHAnsi" w:hAnsiTheme="majorHAnsi" w:cstheme="majorHAnsi"/>
        </w:rPr>
        <w:t>, dentre outros, podendo ser empregados outros suportes no processo de captação de imagens.</w:t>
      </w:r>
    </w:p>
    <w:p w14:paraId="4336919D" w14:textId="6DE5EF09" w:rsidR="00172515" w:rsidRDefault="00A46F5A" w:rsidP="00172515">
      <w:pPr>
        <w:spacing w:after="2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2.4</w:t>
      </w:r>
      <w:r w:rsidR="00172515">
        <w:rPr>
          <w:rFonts w:asciiTheme="majorHAnsi" w:hAnsiTheme="majorHAnsi" w:cstheme="majorHAnsi"/>
        </w:rPr>
        <w:t>.2</w:t>
      </w:r>
      <w:r w:rsidR="00172515" w:rsidRPr="00B6220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Deve</w:t>
      </w:r>
      <w:r w:rsidR="00172515">
        <w:rPr>
          <w:rFonts w:asciiTheme="majorHAnsi" w:hAnsiTheme="majorHAnsi" w:cstheme="majorHAnsi"/>
        </w:rPr>
        <w:t xml:space="preserve"> ser </w:t>
      </w:r>
      <w:r w:rsidR="00172515" w:rsidRPr="00B62201">
        <w:rPr>
          <w:rFonts w:asciiTheme="majorHAnsi" w:hAnsiTheme="majorHAnsi" w:cstheme="majorHAnsi"/>
        </w:rPr>
        <w:t>anexa</w:t>
      </w:r>
      <w:r w:rsidR="00172515">
        <w:rPr>
          <w:rFonts w:asciiTheme="majorHAnsi" w:hAnsiTheme="majorHAnsi" w:cstheme="majorHAnsi"/>
        </w:rPr>
        <w:t>do</w:t>
      </w:r>
      <w:r w:rsidR="00172515" w:rsidRPr="00B62201">
        <w:rPr>
          <w:rFonts w:asciiTheme="majorHAnsi" w:hAnsiTheme="majorHAnsi" w:cstheme="majorHAnsi"/>
        </w:rPr>
        <w:t xml:space="preserve"> roteiro ou argumento. </w:t>
      </w:r>
    </w:p>
    <w:p w14:paraId="1F7CFBD2" w14:textId="5EF57800" w:rsidR="00172515" w:rsidRDefault="00A46F5A" w:rsidP="00172515">
      <w:pPr>
        <w:spacing w:after="2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2.4.</w:t>
      </w:r>
      <w:r w:rsidR="00172515">
        <w:rPr>
          <w:rFonts w:asciiTheme="majorHAnsi" w:hAnsiTheme="majorHAnsi" w:cstheme="majorHAnsi"/>
        </w:rPr>
        <w:t>3</w:t>
      </w:r>
      <w:r w:rsidR="00172515" w:rsidRPr="00B6220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Para videoclipes, será obrigatório o envio da versão musical a ser filmada e se a música não for autoral, deve ser enviado também um Termo de Autorização para gravação da música e os custos (caso haja) com direitos seus autorais.</w:t>
      </w:r>
    </w:p>
    <w:p w14:paraId="18D55B38" w14:textId="5894AA26" w:rsidR="00172515" w:rsidRDefault="00A46F5A" w:rsidP="00172515">
      <w:pPr>
        <w:spacing w:after="2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2.4.</w:t>
      </w:r>
      <w:r w:rsidR="00172515">
        <w:rPr>
          <w:rFonts w:asciiTheme="majorHAnsi" w:hAnsiTheme="majorHAnsi" w:cstheme="majorHAnsi"/>
        </w:rPr>
        <w:t>4</w:t>
      </w:r>
      <w:r w:rsidR="00172515" w:rsidRPr="00B62201">
        <w:rPr>
          <w:rFonts w:asciiTheme="majorHAnsi" w:hAnsiTheme="majorHAnsi" w:cstheme="majorHAnsi"/>
        </w:rPr>
        <w:t xml:space="preserve"> </w:t>
      </w:r>
      <w:r w:rsidR="00694564">
        <w:rPr>
          <w:rFonts w:asciiTheme="majorHAnsi" w:hAnsiTheme="majorHAnsi" w:cstheme="majorHAnsi"/>
        </w:rPr>
        <w:t xml:space="preserve">Tanto em Videoarte quanto em </w:t>
      </w:r>
      <w:proofErr w:type="spellStart"/>
      <w:r w:rsidR="00694564">
        <w:rPr>
          <w:rFonts w:asciiTheme="majorHAnsi" w:hAnsiTheme="majorHAnsi" w:cstheme="majorHAnsi"/>
        </w:rPr>
        <w:t>Videodança</w:t>
      </w:r>
      <w:proofErr w:type="spellEnd"/>
      <w:r w:rsidR="00694564">
        <w:rPr>
          <w:rFonts w:asciiTheme="majorHAnsi" w:hAnsiTheme="majorHAnsi" w:cstheme="majorHAnsi"/>
        </w:rPr>
        <w:t>, é necessário incluir nos créditos da obra as referência</w:t>
      </w:r>
      <w:r w:rsidR="009A0368">
        <w:rPr>
          <w:rFonts w:asciiTheme="majorHAnsi" w:hAnsiTheme="majorHAnsi" w:cstheme="majorHAnsi"/>
        </w:rPr>
        <w:t>s</w:t>
      </w:r>
      <w:r w:rsidR="00694564">
        <w:rPr>
          <w:rFonts w:asciiTheme="majorHAnsi" w:hAnsiTheme="majorHAnsi" w:cstheme="majorHAnsi"/>
        </w:rPr>
        <w:t xml:space="preserve"> de direitos autorias sobre letras, melodias e afins</w:t>
      </w:r>
      <w:r w:rsidR="009A0368">
        <w:rPr>
          <w:rFonts w:asciiTheme="majorHAnsi" w:hAnsiTheme="majorHAnsi" w:cstheme="majorHAnsi"/>
        </w:rPr>
        <w:t xml:space="preserve"> e deverão garantir a difusão pública com lançamentos e exposições</w:t>
      </w:r>
      <w:r w:rsidR="00694564">
        <w:rPr>
          <w:rFonts w:asciiTheme="majorHAnsi" w:hAnsiTheme="majorHAnsi" w:cstheme="majorHAnsi"/>
        </w:rPr>
        <w:t>.</w:t>
      </w:r>
    </w:p>
    <w:p w14:paraId="312C3DA4" w14:textId="7C70D217" w:rsidR="00172515" w:rsidRPr="0020730E" w:rsidRDefault="009A0368" w:rsidP="0051460D">
      <w:pPr>
        <w:spacing w:after="200"/>
        <w:jc w:val="both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 xml:space="preserve">2.4.5 </w:t>
      </w:r>
      <w:r w:rsidR="00172515">
        <w:rPr>
          <w:rFonts w:asciiTheme="majorHAnsi" w:hAnsiTheme="majorHAnsi" w:cstheme="majorHAnsi"/>
        </w:rPr>
        <w:t xml:space="preserve">Obras nessa Categoria, devem indicar </w:t>
      </w:r>
      <w:r w:rsidR="00944AF6">
        <w:rPr>
          <w:rFonts w:asciiTheme="majorHAnsi" w:hAnsiTheme="majorHAnsi" w:cstheme="majorHAnsi"/>
        </w:rPr>
        <w:t>d</w:t>
      </w:r>
      <w:r w:rsidR="00172515">
        <w:rPr>
          <w:rFonts w:asciiTheme="majorHAnsi" w:hAnsiTheme="majorHAnsi" w:cstheme="majorHAnsi"/>
        </w:rPr>
        <w:t>iretor, produtor e roteirista</w:t>
      </w:r>
      <w:r w:rsidR="0051460D">
        <w:rPr>
          <w:rFonts w:asciiTheme="majorHAnsi" w:hAnsiTheme="majorHAnsi" w:cstheme="majorHAnsi"/>
        </w:rPr>
        <w:t xml:space="preserve"> </w:t>
      </w:r>
      <w:r w:rsidR="0051460D" w:rsidRPr="0051460D">
        <w:rPr>
          <w:rFonts w:asciiTheme="majorHAnsi" w:hAnsiTheme="majorHAnsi" w:cstheme="majorHAnsi"/>
        </w:rPr>
        <w:t>e</w:t>
      </w:r>
      <w:r w:rsidR="00172515" w:rsidRPr="0051460D">
        <w:rPr>
          <w:rFonts w:asciiTheme="majorHAnsi" w:hAnsiTheme="majorHAnsi" w:cstheme="majorHAnsi"/>
        </w:rPr>
        <w:t xml:space="preserve"> apresenta</w:t>
      </w:r>
      <w:r w:rsidR="0051460D" w:rsidRPr="0051460D">
        <w:rPr>
          <w:rFonts w:asciiTheme="majorHAnsi" w:hAnsiTheme="majorHAnsi" w:cstheme="majorHAnsi"/>
        </w:rPr>
        <w:t>r</w:t>
      </w:r>
      <w:r w:rsidR="00172515" w:rsidRPr="0051460D">
        <w:rPr>
          <w:rFonts w:asciiTheme="majorHAnsi" w:hAnsiTheme="majorHAnsi" w:cstheme="majorHAnsi"/>
        </w:rPr>
        <w:t xml:space="preserve"> planilha orçamentária</w:t>
      </w:r>
      <w:r w:rsidR="0051460D" w:rsidRPr="0051460D">
        <w:rPr>
          <w:rFonts w:asciiTheme="majorHAnsi" w:hAnsiTheme="majorHAnsi" w:cstheme="majorHAnsi"/>
        </w:rPr>
        <w:t xml:space="preserve">, </w:t>
      </w:r>
      <w:r w:rsidR="00172515" w:rsidRPr="0051460D">
        <w:rPr>
          <w:rFonts w:asciiTheme="majorHAnsi" w:hAnsiTheme="majorHAnsi" w:cstheme="majorHAnsi"/>
        </w:rPr>
        <w:t xml:space="preserve">cronograma de execução </w:t>
      </w:r>
      <w:r w:rsidR="0051460D" w:rsidRPr="0051460D">
        <w:rPr>
          <w:rFonts w:asciiTheme="majorHAnsi" w:hAnsiTheme="majorHAnsi" w:cstheme="majorHAnsi"/>
        </w:rPr>
        <w:t>e demais documentos exigidos pelo Edital</w:t>
      </w:r>
      <w:r w:rsidR="00944AF6">
        <w:rPr>
          <w:rFonts w:asciiTheme="majorHAnsi" w:hAnsiTheme="majorHAnsi" w:cstheme="majorHAnsi"/>
        </w:rPr>
        <w:t>.</w:t>
      </w:r>
      <w:r w:rsidR="00172515" w:rsidRPr="0051460D">
        <w:rPr>
          <w:rFonts w:asciiTheme="majorHAnsi" w:hAnsiTheme="majorHAnsi" w:cstheme="majorHAnsi"/>
        </w:rPr>
        <w:t xml:space="preserve"> </w:t>
      </w:r>
    </w:p>
    <w:p w14:paraId="09457A19" w14:textId="594E1AC7" w:rsidR="00172515" w:rsidRPr="00944AF6" w:rsidRDefault="00944AF6" w:rsidP="00172515">
      <w:pPr>
        <w:spacing w:after="200"/>
        <w:jc w:val="both"/>
        <w:rPr>
          <w:rFonts w:asciiTheme="majorHAnsi" w:hAnsiTheme="majorHAnsi" w:cstheme="majorHAnsi"/>
        </w:rPr>
      </w:pPr>
      <w:r w:rsidRPr="00944AF6">
        <w:rPr>
          <w:rFonts w:asciiTheme="majorHAnsi" w:hAnsiTheme="majorHAnsi" w:cstheme="majorHAnsi"/>
        </w:rPr>
        <w:t>2.4.6</w:t>
      </w:r>
      <w:r w:rsidR="00172515" w:rsidRPr="00944AF6">
        <w:rPr>
          <w:rFonts w:asciiTheme="majorHAnsi" w:hAnsiTheme="majorHAnsi" w:cstheme="majorHAnsi"/>
        </w:rPr>
        <w:t xml:space="preserve"> Todas as obras audiovisuais aprovadas nesta categoria deverão incluir recursos de acessibilidade comunicacional (Audiodescrição, Libras e LSE)</w:t>
      </w:r>
      <w:r w:rsidRPr="00944AF6">
        <w:rPr>
          <w:rFonts w:asciiTheme="majorHAnsi" w:hAnsiTheme="majorHAnsi" w:cstheme="majorHAnsi"/>
        </w:rPr>
        <w:t>.</w:t>
      </w:r>
    </w:p>
    <w:p w14:paraId="4FAAFED2" w14:textId="77777777" w:rsidR="00172515" w:rsidRDefault="00172515" w:rsidP="00316CC1">
      <w:pPr>
        <w:spacing w:after="200"/>
        <w:jc w:val="both"/>
        <w:rPr>
          <w:rFonts w:asciiTheme="majorHAnsi" w:hAnsiTheme="majorHAnsi" w:cstheme="majorHAnsi"/>
        </w:rPr>
      </w:pPr>
    </w:p>
    <w:p w14:paraId="3592B1BF" w14:textId="1634B2D8" w:rsidR="00DB404A" w:rsidRPr="00346926" w:rsidRDefault="00DB404A" w:rsidP="00DB404A">
      <w:pPr>
        <w:pStyle w:val="PargrafodaLista"/>
        <w:numPr>
          <w:ilvl w:val="1"/>
          <w:numId w:val="20"/>
        </w:numPr>
        <w:spacing w:after="20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Pesquisa, formaç</w:t>
      </w:r>
      <w:r w:rsidR="002277B7">
        <w:rPr>
          <w:rFonts w:asciiTheme="majorHAnsi" w:hAnsiTheme="majorHAnsi" w:cstheme="majorHAnsi"/>
          <w:b/>
          <w:bCs/>
        </w:rPr>
        <w:t>ão</w:t>
      </w:r>
      <w:r>
        <w:rPr>
          <w:rFonts w:asciiTheme="majorHAnsi" w:hAnsiTheme="majorHAnsi" w:cstheme="majorHAnsi"/>
          <w:b/>
          <w:bCs/>
        </w:rPr>
        <w:t>, cineclubes, mostras e festivais</w:t>
      </w:r>
    </w:p>
    <w:p w14:paraId="57B9AD0C" w14:textId="6D7B0F35" w:rsidR="00DB404A" w:rsidRDefault="00DB404A" w:rsidP="00DB404A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3.1 </w:t>
      </w:r>
      <w:r w:rsidRPr="003A746C">
        <w:rPr>
          <w:rFonts w:asciiTheme="majorHAnsi" w:hAnsiTheme="majorHAnsi" w:cstheme="majorHAnsi"/>
          <w:u w:val="single"/>
        </w:rPr>
        <w:t xml:space="preserve">O que é um </w:t>
      </w:r>
      <w:r w:rsidR="00604239" w:rsidRPr="003A746C">
        <w:rPr>
          <w:rFonts w:asciiTheme="majorHAnsi" w:hAnsiTheme="majorHAnsi" w:cstheme="majorHAnsi"/>
          <w:u w:val="single"/>
        </w:rPr>
        <w:t>cineclube?</w:t>
      </w:r>
      <w:r w:rsidR="00604239">
        <w:rPr>
          <w:rFonts w:asciiTheme="majorHAnsi" w:hAnsiTheme="majorHAnsi" w:cstheme="majorHAnsi"/>
        </w:rPr>
        <w:t xml:space="preserve"> Um espaço sem fins lucrativos que têm estrutura democrática para discutir, estimular, debater e incentivar as pautas sobre cinema e </w:t>
      </w:r>
      <w:proofErr w:type="spellStart"/>
      <w:r w:rsidR="00604239">
        <w:rPr>
          <w:rFonts w:asciiTheme="majorHAnsi" w:hAnsiTheme="majorHAnsi" w:cstheme="majorHAnsi"/>
        </w:rPr>
        <w:t>conteúdos</w:t>
      </w:r>
      <w:proofErr w:type="spellEnd"/>
      <w:r w:rsidR="00604239">
        <w:rPr>
          <w:rFonts w:asciiTheme="majorHAnsi" w:hAnsiTheme="majorHAnsi" w:cstheme="majorHAnsi"/>
        </w:rPr>
        <w:t xml:space="preserve"> do audiovisual, que objetivam a multiplicação e a formação de público na área.</w:t>
      </w:r>
    </w:p>
    <w:p w14:paraId="09309C33" w14:textId="77777777" w:rsidR="00DB404A" w:rsidRDefault="00DB404A" w:rsidP="00DB404A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</w:p>
    <w:p w14:paraId="28E50727" w14:textId="65C31573" w:rsidR="00DB404A" w:rsidRDefault="00682E73" w:rsidP="00DB404A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  <w:r w:rsidRPr="00682E73">
        <w:rPr>
          <w:rFonts w:asciiTheme="majorHAnsi" w:hAnsiTheme="majorHAnsi" w:cstheme="majorHAnsi"/>
        </w:rPr>
        <w:t>3</w:t>
      </w:r>
      <w:r w:rsidR="00DB404A" w:rsidRPr="00682E73">
        <w:rPr>
          <w:rFonts w:asciiTheme="majorHAnsi" w:hAnsiTheme="majorHAnsi" w:cstheme="majorHAnsi"/>
        </w:rPr>
        <w:t xml:space="preserve">.2 </w:t>
      </w:r>
      <w:r w:rsidR="00DB404A" w:rsidRPr="003A746C">
        <w:rPr>
          <w:rFonts w:asciiTheme="majorHAnsi" w:hAnsiTheme="majorHAnsi" w:cstheme="majorHAnsi"/>
          <w:u w:val="single"/>
        </w:rPr>
        <w:t>O que é um</w:t>
      </w:r>
      <w:r w:rsidRPr="003A746C">
        <w:rPr>
          <w:rFonts w:asciiTheme="majorHAnsi" w:hAnsiTheme="majorHAnsi" w:cstheme="majorHAnsi"/>
          <w:u w:val="single"/>
        </w:rPr>
        <w:t>a formação</w:t>
      </w:r>
      <w:r w:rsidR="00DB404A" w:rsidRPr="003A746C">
        <w:rPr>
          <w:rFonts w:asciiTheme="majorHAnsi" w:hAnsiTheme="majorHAnsi" w:cstheme="majorHAnsi"/>
          <w:u w:val="single"/>
        </w:rPr>
        <w:t xml:space="preserve">? </w:t>
      </w:r>
      <w:r w:rsidRPr="00682E73">
        <w:rPr>
          <w:rFonts w:asciiTheme="majorHAnsi" w:hAnsiTheme="majorHAnsi" w:cstheme="majorHAnsi"/>
        </w:rPr>
        <w:t>São projetos de oficinas, cursos, congressos, seminários, fóruns e demais propostas de que formem ou capacitem público na área do audiovisual.</w:t>
      </w:r>
    </w:p>
    <w:p w14:paraId="66929EBC" w14:textId="77777777" w:rsidR="00682E73" w:rsidRDefault="00682E73" w:rsidP="00DB404A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</w:p>
    <w:p w14:paraId="649E214B" w14:textId="3657912F" w:rsidR="00682E73" w:rsidRPr="00682E73" w:rsidRDefault="00682E73" w:rsidP="00DB404A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3.3 </w:t>
      </w:r>
      <w:r w:rsidRPr="003A746C">
        <w:rPr>
          <w:rFonts w:asciiTheme="majorHAnsi" w:hAnsiTheme="majorHAnsi" w:cstheme="majorHAnsi"/>
          <w:u w:val="single"/>
        </w:rPr>
        <w:t>O que é um projeto de pesquisa?</w:t>
      </w:r>
      <w:r>
        <w:rPr>
          <w:rFonts w:asciiTheme="majorHAnsi" w:hAnsiTheme="majorHAnsi" w:cstheme="majorHAnsi"/>
        </w:rPr>
        <w:t xml:space="preserve"> Proposta que visa estudar, sistematizar, levantar dados ou qua</w:t>
      </w:r>
      <w:r w:rsidR="003A746C">
        <w:rPr>
          <w:rFonts w:asciiTheme="majorHAnsi" w:hAnsiTheme="majorHAnsi" w:cstheme="majorHAnsi"/>
        </w:rPr>
        <w:t>isq</w:t>
      </w:r>
      <w:r>
        <w:rPr>
          <w:rFonts w:asciiTheme="majorHAnsi" w:hAnsiTheme="majorHAnsi" w:cstheme="majorHAnsi"/>
        </w:rPr>
        <w:t>uer funções semelhantes a respeito do audiovisual e que use de processos metodológicos que fortalecem o conhecimento e que seja publicado em jornais, revistas, redes sociais e plataformas correlatas.</w:t>
      </w:r>
    </w:p>
    <w:p w14:paraId="7550269A" w14:textId="77777777" w:rsidR="00DB404A" w:rsidRDefault="00DB404A" w:rsidP="00DB404A">
      <w:pPr>
        <w:spacing w:after="200"/>
        <w:jc w:val="both"/>
        <w:rPr>
          <w:rFonts w:asciiTheme="majorHAnsi" w:hAnsiTheme="majorHAnsi" w:cstheme="majorHAnsi"/>
        </w:rPr>
      </w:pPr>
    </w:p>
    <w:p w14:paraId="1EE5CE12" w14:textId="35FFF8A8" w:rsidR="00DB404A" w:rsidRPr="008A5419" w:rsidRDefault="00682E73" w:rsidP="00DB404A">
      <w:pPr>
        <w:pStyle w:val="PargrafodaLista"/>
        <w:spacing w:after="200"/>
        <w:ind w:hanging="72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3</w:t>
      </w:r>
      <w:r w:rsidR="00DB404A">
        <w:rPr>
          <w:rFonts w:asciiTheme="majorHAnsi" w:hAnsiTheme="majorHAnsi" w:cstheme="majorHAnsi"/>
          <w:b/>
          <w:bCs/>
        </w:rPr>
        <w:t>.</w:t>
      </w:r>
      <w:r w:rsidR="00BB39CE">
        <w:rPr>
          <w:rFonts w:asciiTheme="majorHAnsi" w:hAnsiTheme="majorHAnsi" w:cstheme="majorHAnsi"/>
          <w:b/>
          <w:bCs/>
        </w:rPr>
        <w:t>4</w:t>
      </w:r>
      <w:r w:rsidR="00DB404A">
        <w:rPr>
          <w:rFonts w:asciiTheme="majorHAnsi" w:hAnsiTheme="majorHAnsi" w:cstheme="majorHAnsi"/>
          <w:b/>
          <w:bCs/>
        </w:rPr>
        <w:t xml:space="preserve"> </w:t>
      </w:r>
      <w:r w:rsidR="00DB404A" w:rsidRPr="008A5419">
        <w:rPr>
          <w:rFonts w:asciiTheme="majorHAnsi" w:hAnsiTheme="majorHAnsi" w:cstheme="majorHAnsi"/>
          <w:b/>
          <w:bCs/>
        </w:rPr>
        <w:t>Valores da Categoria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9"/>
        <w:gridCol w:w="2170"/>
        <w:gridCol w:w="1271"/>
        <w:gridCol w:w="843"/>
        <w:gridCol w:w="930"/>
        <w:gridCol w:w="244"/>
        <w:gridCol w:w="1832"/>
      </w:tblGrid>
      <w:tr w:rsidR="00DB404A" w:rsidRPr="00DD1A79" w14:paraId="56EF2FE2" w14:textId="77777777" w:rsidTr="00A864F2">
        <w:tc>
          <w:tcPr>
            <w:tcW w:w="9019" w:type="dxa"/>
            <w:gridSpan w:val="7"/>
            <w:shd w:val="clear" w:color="auto" w:fill="8DB3E2" w:themeFill="text2" w:themeFillTint="66"/>
          </w:tcPr>
          <w:p w14:paraId="711F4035" w14:textId="2C2E02E6" w:rsidR="00DB404A" w:rsidRPr="00DD1A79" w:rsidRDefault="00CF3524" w:rsidP="00A864F2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CF3524">
              <w:rPr>
                <w:rFonts w:asciiTheme="majorHAnsi" w:hAnsiTheme="majorHAnsi" w:cstheme="majorHAnsi"/>
                <w:b/>
                <w:bCs/>
              </w:rPr>
              <w:t xml:space="preserve">Formação, cineclubes, mostras e festivais </w:t>
            </w:r>
            <w:r w:rsidR="00DB404A">
              <w:rPr>
                <w:rFonts w:asciiTheme="majorHAnsi" w:eastAsia="Calibri" w:hAnsiTheme="majorHAnsi" w:cstheme="majorHAnsi"/>
                <w:b/>
              </w:rPr>
              <w:t>(</w:t>
            </w:r>
            <w:r w:rsidR="00DB404A" w:rsidRPr="006F668C">
              <w:rPr>
                <w:rFonts w:asciiTheme="majorHAnsi" w:hAnsiTheme="majorHAnsi" w:cstheme="majorHAnsi"/>
                <w:b/>
                <w:bCs/>
              </w:rPr>
              <w:t>Art. 6º, Inciso I</w:t>
            </w:r>
            <w:r>
              <w:rPr>
                <w:rFonts w:asciiTheme="majorHAnsi" w:hAnsiTheme="majorHAnsi" w:cstheme="majorHAnsi"/>
                <w:b/>
                <w:bCs/>
              </w:rPr>
              <w:t>II</w:t>
            </w:r>
            <w:r w:rsidR="00DB404A" w:rsidRPr="006F668C">
              <w:rPr>
                <w:rFonts w:asciiTheme="majorHAnsi" w:hAnsiTheme="majorHAnsi" w:cstheme="majorHAnsi"/>
                <w:b/>
                <w:bCs/>
              </w:rPr>
              <w:t xml:space="preserve"> – Lei 195/22)</w:t>
            </w:r>
          </w:p>
        </w:tc>
      </w:tr>
      <w:tr w:rsidR="00DB404A" w:rsidRPr="00DD1A79" w14:paraId="7082DC05" w14:textId="77777777" w:rsidTr="00A864F2">
        <w:tc>
          <w:tcPr>
            <w:tcW w:w="3901" w:type="dxa"/>
            <w:gridSpan w:val="2"/>
            <w:shd w:val="clear" w:color="auto" w:fill="C6D9F1" w:themeFill="text2" w:themeFillTint="33"/>
            <w:vAlign w:val="center"/>
          </w:tcPr>
          <w:p w14:paraId="310CCA0B" w14:textId="77777777" w:rsidR="00DB404A" w:rsidRPr="00DD1A79" w:rsidRDefault="00DB404A" w:rsidP="00A864F2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Descrição </w:t>
            </w:r>
          </w:p>
        </w:tc>
        <w:tc>
          <w:tcPr>
            <w:tcW w:w="1265" w:type="dxa"/>
            <w:shd w:val="clear" w:color="auto" w:fill="C6D9F1" w:themeFill="text2" w:themeFillTint="33"/>
            <w:vAlign w:val="center"/>
          </w:tcPr>
          <w:p w14:paraId="52AFD2C6" w14:textId="77777777" w:rsidR="00DB404A" w:rsidRPr="00DD1A79" w:rsidRDefault="00DB404A" w:rsidP="00A864F2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Quantidade</w:t>
            </w:r>
          </w:p>
        </w:tc>
        <w:tc>
          <w:tcPr>
            <w:tcW w:w="2019" w:type="dxa"/>
            <w:gridSpan w:val="3"/>
            <w:shd w:val="clear" w:color="auto" w:fill="C6D9F1" w:themeFill="text2" w:themeFillTint="33"/>
            <w:vAlign w:val="center"/>
          </w:tcPr>
          <w:p w14:paraId="3E35DA69" w14:textId="77777777" w:rsidR="00DB404A" w:rsidRPr="00DD1A79" w:rsidRDefault="00DB404A" w:rsidP="00A864F2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Valor</w:t>
            </w:r>
            <w:r>
              <w:rPr>
                <w:rFonts w:asciiTheme="majorHAnsi" w:hAnsiTheme="majorHAnsi" w:cstheme="majorHAnsi"/>
              </w:rPr>
              <w:t xml:space="preserve"> teto por projeto</w:t>
            </w:r>
          </w:p>
        </w:tc>
        <w:tc>
          <w:tcPr>
            <w:tcW w:w="1834" w:type="dxa"/>
            <w:shd w:val="clear" w:color="auto" w:fill="C6D9F1" w:themeFill="text2" w:themeFillTint="33"/>
            <w:vAlign w:val="center"/>
          </w:tcPr>
          <w:p w14:paraId="3308B7E0" w14:textId="77777777" w:rsidR="00DB404A" w:rsidRPr="00DD1A79" w:rsidRDefault="00DB404A" w:rsidP="00A864F2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Valor Total</w:t>
            </w:r>
          </w:p>
        </w:tc>
      </w:tr>
      <w:tr w:rsidR="00DB404A" w:rsidRPr="00DD1A79" w14:paraId="28428F0E" w14:textId="77777777" w:rsidTr="00A864F2">
        <w:tc>
          <w:tcPr>
            <w:tcW w:w="3901" w:type="dxa"/>
            <w:gridSpan w:val="2"/>
            <w:vAlign w:val="center"/>
          </w:tcPr>
          <w:p w14:paraId="673FAF3D" w14:textId="570DD88A" w:rsidR="00DB404A" w:rsidRPr="00DD1A79" w:rsidRDefault="00CF3524" w:rsidP="00A864F2">
            <w:pPr>
              <w:spacing w:after="20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Projetos de f</w:t>
            </w:r>
            <w:r w:rsidRPr="00CF3524">
              <w:rPr>
                <w:rFonts w:asciiTheme="majorHAnsi" w:hAnsiTheme="majorHAnsi" w:cstheme="majorHAnsi"/>
                <w:b/>
                <w:bCs/>
              </w:rPr>
              <w:t>ormação, cineclubes, mostras e festivais</w:t>
            </w:r>
          </w:p>
        </w:tc>
        <w:tc>
          <w:tcPr>
            <w:tcW w:w="1265" w:type="dxa"/>
            <w:vAlign w:val="center"/>
          </w:tcPr>
          <w:p w14:paraId="1132A815" w14:textId="4A209075" w:rsidR="00DB404A" w:rsidRPr="00DD1A79" w:rsidRDefault="00CF3524" w:rsidP="00A864F2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019" w:type="dxa"/>
            <w:gridSpan w:val="3"/>
            <w:vAlign w:val="center"/>
          </w:tcPr>
          <w:p w14:paraId="5F66D6D6" w14:textId="55714160" w:rsidR="00DB404A" w:rsidRPr="00DD1A79" w:rsidRDefault="00CF3524" w:rsidP="00A864F2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CF3524">
              <w:rPr>
                <w:rFonts w:asciiTheme="majorHAnsi" w:hAnsiTheme="majorHAnsi" w:cstheme="majorHAnsi"/>
              </w:rPr>
              <w:t>R$ 7.276,24</w:t>
            </w:r>
          </w:p>
        </w:tc>
        <w:tc>
          <w:tcPr>
            <w:tcW w:w="1834" w:type="dxa"/>
            <w:vAlign w:val="center"/>
          </w:tcPr>
          <w:p w14:paraId="074CCC34" w14:textId="58B27C7A" w:rsidR="00DB404A" w:rsidRPr="00DD1A79" w:rsidRDefault="00CF3524" w:rsidP="00A864F2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CF3524">
              <w:rPr>
                <w:rFonts w:asciiTheme="majorHAnsi" w:hAnsiTheme="majorHAnsi" w:cstheme="majorHAnsi"/>
              </w:rPr>
              <w:t>R$ 21.828,73</w:t>
            </w:r>
          </w:p>
        </w:tc>
      </w:tr>
      <w:tr w:rsidR="00DB404A" w:rsidRPr="00DD1A79" w14:paraId="14B0B131" w14:textId="77777777" w:rsidTr="00A864F2">
        <w:trPr>
          <w:trHeight w:val="110"/>
        </w:trPr>
        <w:tc>
          <w:tcPr>
            <w:tcW w:w="9019" w:type="dxa"/>
            <w:gridSpan w:val="7"/>
            <w:shd w:val="clear" w:color="auto" w:fill="A6A6A6" w:themeFill="background1" w:themeFillShade="A6"/>
          </w:tcPr>
          <w:p w14:paraId="1C76CD5A" w14:textId="77777777" w:rsidR="00DB404A" w:rsidRPr="00DD1A79" w:rsidRDefault="00DB404A" w:rsidP="00A864F2">
            <w:pPr>
              <w:spacing w:after="20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D1A79">
              <w:rPr>
                <w:rFonts w:asciiTheme="majorHAnsi" w:hAnsiTheme="majorHAnsi" w:cstheme="majorHAnsi"/>
                <w:b/>
                <w:bCs/>
              </w:rPr>
              <w:t>COTAS DOS PROJETOS</w:t>
            </w:r>
          </w:p>
        </w:tc>
      </w:tr>
      <w:tr w:rsidR="00DB404A" w:rsidRPr="00DD1A79" w14:paraId="200F9E12" w14:textId="77777777" w:rsidTr="00A864F2">
        <w:trPr>
          <w:trHeight w:val="515"/>
        </w:trPr>
        <w:tc>
          <w:tcPr>
            <w:tcW w:w="1731" w:type="dxa"/>
            <w:shd w:val="clear" w:color="auto" w:fill="BFBFBF" w:themeFill="background1" w:themeFillShade="BF"/>
            <w:vAlign w:val="center"/>
          </w:tcPr>
          <w:p w14:paraId="598A60D1" w14:textId="77777777" w:rsidR="00DB404A" w:rsidRPr="00DD1A79" w:rsidRDefault="00DB404A" w:rsidP="00A864F2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Negros(as)</w:t>
            </w:r>
          </w:p>
        </w:tc>
        <w:tc>
          <w:tcPr>
            <w:tcW w:w="2170" w:type="dxa"/>
            <w:shd w:val="clear" w:color="auto" w:fill="BFBFBF" w:themeFill="background1" w:themeFillShade="BF"/>
            <w:vAlign w:val="center"/>
          </w:tcPr>
          <w:p w14:paraId="2CB11EB9" w14:textId="77777777" w:rsidR="00DB404A" w:rsidRPr="00DD1A79" w:rsidRDefault="00DB404A" w:rsidP="00A864F2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Indígenas</w:t>
            </w:r>
            <w:r>
              <w:rPr>
                <w:rFonts w:asciiTheme="majorHAnsi" w:hAnsiTheme="majorHAnsi" w:cstheme="majorHAnsi"/>
              </w:rPr>
              <w:t>/quilombola</w:t>
            </w:r>
          </w:p>
        </w:tc>
        <w:tc>
          <w:tcPr>
            <w:tcW w:w="2110" w:type="dxa"/>
            <w:gridSpan w:val="2"/>
            <w:shd w:val="clear" w:color="auto" w:fill="BFBFBF" w:themeFill="background1" w:themeFillShade="BF"/>
            <w:vAlign w:val="center"/>
          </w:tcPr>
          <w:p w14:paraId="21F46F28" w14:textId="77777777" w:rsidR="00DB404A" w:rsidRPr="00DD1A79" w:rsidRDefault="00DB404A" w:rsidP="00A864F2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mulheres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14:paraId="3959241A" w14:textId="77777777" w:rsidR="00DB404A" w:rsidRPr="00DD1A79" w:rsidRDefault="00DB404A" w:rsidP="00A864F2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PCD</w:t>
            </w:r>
          </w:p>
        </w:tc>
        <w:tc>
          <w:tcPr>
            <w:tcW w:w="2078" w:type="dxa"/>
            <w:gridSpan w:val="2"/>
            <w:shd w:val="clear" w:color="auto" w:fill="BFBFBF" w:themeFill="background1" w:themeFillShade="BF"/>
            <w:vAlign w:val="center"/>
          </w:tcPr>
          <w:p w14:paraId="2BCAD9BB" w14:textId="77777777" w:rsidR="00DB404A" w:rsidRPr="00DD1A79" w:rsidRDefault="00DB404A" w:rsidP="00A864F2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Ampla concorrência</w:t>
            </w:r>
          </w:p>
        </w:tc>
      </w:tr>
      <w:tr w:rsidR="00DB404A" w:rsidRPr="00DD1A79" w14:paraId="158B20C9" w14:textId="77777777" w:rsidTr="00A864F2">
        <w:tc>
          <w:tcPr>
            <w:tcW w:w="1731" w:type="dxa"/>
            <w:shd w:val="clear" w:color="auto" w:fill="FFFFFF" w:themeFill="background1"/>
            <w:vAlign w:val="center"/>
          </w:tcPr>
          <w:p w14:paraId="122FE8CA" w14:textId="77777777" w:rsidR="00DB404A" w:rsidRPr="00DD1A79" w:rsidRDefault="00DB404A" w:rsidP="00A864F2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14:paraId="53025577" w14:textId="7C75EC1E" w:rsidR="00DB404A" w:rsidRPr="00933455" w:rsidRDefault="00DB404A" w:rsidP="00A864F2">
            <w:pPr>
              <w:spacing w:after="200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33455">
              <w:rPr>
                <w:rFonts w:asciiTheme="majorHAnsi" w:hAnsiTheme="majorHAnsi" w:cstheme="majorHAnsi"/>
                <w:color w:val="FF0000"/>
              </w:rPr>
              <w:t>0,</w:t>
            </w:r>
            <w:r w:rsidR="00BB17B6">
              <w:rPr>
                <w:rFonts w:asciiTheme="majorHAnsi" w:hAnsiTheme="majorHAnsi" w:cstheme="majorHAnsi"/>
                <w:color w:val="FF0000"/>
              </w:rPr>
              <w:t>3</w:t>
            </w:r>
          </w:p>
        </w:tc>
        <w:tc>
          <w:tcPr>
            <w:tcW w:w="2110" w:type="dxa"/>
            <w:gridSpan w:val="2"/>
            <w:shd w:val="clear" w:color="auto" w:fill="FFFFFF" w:themeFill="background1"/>
            <w:vAlign w:val="center"/>
          </w:tcPr>
          <w:p w14:paraId="1B958608" w14:textId="65E43D15" w:rsidR="00DB404A" w:rsidRPr="00933455" w:rsidRDefault="00DB404A" w:rsidP="00A864F2">
            <w:pPr>
              <w:spacing w:after="200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33455">
              <w:rPr>
                <w:rFonts w:asciiTheme="majorHAnsi" w:hAnsiTheme="majorHAnsi" w:cstheme="majorHAnsi"/>
                <w:color w:val="FF0000"/>
              </w:rPr>
              <w:t>0,</w:t>
            </w:r>
            <w:r w:rsidR="00BB17B6">
              <w:rPr>
                <w:rFonts w:asciiTheme="majorHAnsi" w:hAnsiTheme="majorHAnsi" w:cstheme="majorHAnsi"/>
                <w:color w:val="FF0000"/>
              </w:rPr>
              <w:t>3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5243A58A" w14:textId="582FC549" w:rsidR="00DB404A" w:rsidRPr="00933455" w:rsidRDefault="00DB404A" w:rsidP="00A864F2">
            <w:pPr>
              <w:spacing w:after="200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33455">
              <w:rPr>
                <w:rFonts w:asciiTheme="majorHAnsi" w:hAnsiTheme="majorHAnsi" w:cstheme="majorHAnsi"/>
                <w:color w:val="FF0000"/>
              </w:rPr>
              <w:t>0,</w:t>
            </w:r>
            <w:r w:rsidR="00BB17B6">
              <w:rPr>
                <w:rFonts w:asciiTheme="majorHAnsi" w:hAnsiTheme="majorHAnsi" w:cstheme="majorHAnsi"/>
                <w:color w:val="FF0000"/>
              </w:rPr>
              <w:t>3</w:t>
            </w:r>
          </w:p>
        </w:tc>
        <w:tc>
          <w:tcPr>
            <w:tcW w:w="2078" w:type="dxa"/>
            <w:gridSpan w:val="2"/>
            <w:shd w:val="clear" w:color="auto" w:fill="FFFFFF" w:themeFill="background1"/>
            <w:vAlign w:val="center"/>
          </w:tcPr>
          <w:p w14:paraId="083287A9" w14:textId="77777777" w:rsidR="00DB404A" w:rsidRPr="00DD1A79" w:rsidRDefault="00DB404A" w:rsidP="00A864F2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</w:tbl>
    <w:p w14:paraId="15756FF3" w14:textId="77777777" w:rsidR="00DB404A" w:rsidRPr="00DD1A79" w:rsidRDefault="00DB404A" w:rsidP="00DB404A">
      <w:pPr>
        <w:pStyle w:val="PargrafodaLista"/>
        <w:spacing w:after="200"/>
        <w:jc w:val="both"/>
        <w:rPr>
          <w:rFonts w:asciiTheme="majorHAnsi" w:hAnsiTheme="majorHAnsi" w:cstheme="majorHAnsi"/>
        </w:rPr>
      </w:pPr>
    </w:p>
    <w:p w14:paraId="55548834" w14:textId="1155D727" w:rsidR="00DB404A" w:rsidRPr="00B62201" w:rsidRDefault="00BB39CE" w:rsidP="00DB404A">
      <w:pPr>
        <w:spacing w:after="20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3</w:t>
      </w:r>
      <w:r w:rsidR="00DB404A" w:rsidRPr="00B62201">
        <w:rPr>
          <w:rFonts w:asciiTheme="majorHAnsi" w:hAnsiTheme="majorHAnsi" w:cstheme="majorHAnsi"/>
          <w:b/>
          <w:bCs/>
        </w:rPr>
        <w:t>.</w:t>
      </w:r>
      <w:r>
        <w:rPr>
          <w:rFonts w:asciiTheme="majorHAnsi" w:hAnsiTheme="majorHAnsi" w:cstheme="majorHAnsi"/>
          <w:b/>
          <w:bCs/>
        </w:rPr>
        <w:t>5</w:t>
      </w:r>
      <w:r w:rsidR="00DB404A" w:rsidRPr="00B62201">
        <w:rPr>
          <w:rFonts w:asciiTheme="majorHAnsi" w:hAnsiTheme="majorHAnsi" w:cstheme="majorHAnsi"/>
          <w:b/>
          <w:bCs/>
        </w:rPr>
        <w:t xml:space="preserve"> Info</w:t>
      </w:r>
      <w:r w:rsidR="00DB404A">
        <w:rPr>
          <w:rFonts w:asciiTheme="majorHAnsi" w:hAnsiTheme="majorHAnsi" w:cstheme="majorHAnsi"/>
          <w:b/>
          <w:bCs/>
        </w:rPr>
        <w:t>r</w:t>
      </w:r>
      <w:r w:rsidR="00DB404A" w:rsidRPr="00B62201">
        <w:rPr>
          <w:rFonts w:asciiTheme="majorHAnsi" w:hAnsiTheme="majorHAnsi" w:cstheme="majorHAnsi"/>
          <w:b/>
          <w:bCs/>
        </w:rPr>
        <w:t xml:space="preserve">mações </w:t>
      </w:r>
      <w:r w:rsidR="00176F0F">
        <w:rPr>
          <w:rFonts w:asciiTheme="majorHAnsi" w:hAnsiTheme="majorHAnsi" w:cstheme="majorHAnsi"/>
          <w:b/>
          <w:bCs/>
        </w:rPr>
        <w:t xml:space="preserve">Específicas </w:t>
      </w:r>
    </w:p>
    <w:p w14:paraId="26FA254F" w14:textId="67C9F9FB" w:rsidR="00DB404A" w:rsidRDefault="006E03BD" w:rsidP="00DB404A">
      <w:pPr>
        <w:spacing w:after="2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3.5</w:t>
      </w:r>
      <w:r w:rsidR="00DB404A">
        <w:rPr>
          <w:rFonts w:asciiTheme="majorHAnsi" w:hAnsiTheme="majorHAnsi" w:cstheme="majorHAnsi"/>
        </w:rPr>
        <w:t xml:space="preserve">.1 </w:t>
      </w:r>
      <w:r w:rsidR="00176F0F">
        <w:rPr>
          <w:rFonts w:asciiTheme="majorHAnsi" w:hAnsiTheme="majorHAnsi" w:cstheme="majorHAnsi"/>
        </w:rPr>
        <w:t>Os projetos de cineclube devem apresentar o mínimo de 5 sessões que não sejam itinerantes. Podendo ser cineclubes já existentes ou novos que façam suas ações em espaços a abertos ou fechados e, sendo fechados, o proponente deve apresentar Carta de Anuência do responsável pelo espaço.</w:t>
      </w:r>
    </w:p>
    <w:p w14:paraId="6576092F" w14:textId="6792F768" w:rsidR="00DB404A" w:rsidRDefault="006E03BD" w:rsidP="00DB404A">
      <w:pPr>
        <w:spacing w:after="2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3.5.</w:t>
      </w:r>
      <w:r w:rsidR="00DB404A">
        <w:rPr>
          <w:rFonts w:asciiTheme="majorHAnsi" w:hAnsiTheme="majorHAnsi" w:cstheme="majorHAnsi"/>
        </w:rPr>
        <w:t>2</w:t>
      </w:r>
      <w:r w:rsidR="00DB404A" w:rsidRPr="00B62201">
        <w:rPr>
          <w:rFonts w:asciiTheme="majorHAnsi" w:hAnsiTheme="majorHAnsi" w:cstheme="majorHAnsi"/>
        </w:rPr>
        <w:t xml:space="preserve"> </w:t>
      </w:r>
      <w:r w:rsidR="00831A87">
        <w:rPr>
          <w:rFonts w:asciiTheme="majorHAnsi" w:hAnsiTheme="majorHAnsi" w:cstheme="majorHAnsi"/>
        </w:rPr>
        <w:t>Para projetos de mostras e festivais, deve haver programação mínima de 2 (dois) dias que priorizem obras nacionais, estaduais e/ou regionais, além de proposta assinada com curadoria.</w:t>
      </w:r>
    </w:p>
    <w:p w14:paraId="7C4B46D5" w14:textId="42DFA408" w:rsidR="00DB404A" w:rsidRDefault="006E03BD" w:rsidP="00DB404A">
      <w:pPr>
        <w:spacing w:after="2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3.5.</w:t>
      </w:r>
      <w:r w:rsidR="00DB404A">
        <w:rPr>
          <w:rFonts w:asciiTheme="majorHAnsi" w:hAnsiTheme="majorHAnsi" w:cstheme="majorHAnsi"/>
        </w:rPr>
        <w:t>3</w:t>
      </w:r>
      <w:r w:rsidR="00DB404A" w:rsidRPr="00B62201">
        <w:rPr>
          <w:rFonts w:asciiTheme="majorHAnsi" w:hAnsiTheme="majorHAnsi" w:cstheme="majorHAnsi"/>
        </w:rPr>
        <w:t xml:space="preserve"> </w:t>
      </w:r>
      <w:r w:rsidR="00DB404A">
        <w:rPr>
          <w:rFonts w:asciiTheme="majorHAnsi" w:hAnsiTheme="majorHAnsi" w:cstheme="majorHAnsi"/>
        </w:rPr>
        <w:t xml:space="preserve">Para </w:t>
      </w:r>
      <w:r w:rsidR="00831A87">
        <w:rPr>
          <w:rFonts w:asciiTheme="majorHAnsi" w:hAnsiTheme="majorHAnsi" w:cstheme="majorHAnsi"/>
        </w:rPr>
        <w:t>projetos de formação, a realização pode ser totalmente presencial</w:t>
      </w:r>
      <w:r w:rsidR="007953DB">
        <w:rPr>
          <w:rFonts w:asciiTheme="majorHAnsi" w:hAnsiTheme="majorHAnsi" w:cstheme="majorHAnsi"/>
        </w:rPr>
        <w:t xml:space="preserve"> ou virtual</w:t>
      </w:r>
      <w:r w:rsidR="00831A87">
        <w:rPr>
          <w:rFonts w:asciiTheme="majorHAnsi" w:hAnsiTheme="majorHAnsi" w:cstheme="majorHAnsi"/>
        </w:rPr>
        <w:t>, desde que a atividade totalize o mínimo de 20h de aulas.</w:t>
      </w:r>
    </w:p>
    <w:p w14:paraId="389F612D" w14:textId="77777777" w:rsidR="00C5261D" w:rsidRDefault="00045C0F" w:rsidP="00DB404A">
      <w:pPr>
        <w:spacing w:after="2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3.6</w:t>
      </w:r>
      <w:r w:rsidR="00DB404A">
        <w:rPr>
          <w:rFonts w:asciiTheme="majorHAnsi" w:hAnsiTheme="majorHAnsi" w:cstheme="majorHAnsi"/>
        </w:rPr>
        <w:t>.4</w:t>
      </w:r>
      <w:r w:rsidR="00DB404A" w:rsidRPr="00B6220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São exigências para atividades de formação: </w:t>
      </w:r>
    </w:p>
    <w:p w14:paraId="6EE955C2" w14:textId="2B052361" w:rsidR="00DB404A" w:rsidRPr="002B20B5" w:rsidRDefault="00C5261D" w:rsidP="00DB404A">
      <w:pPr>
        <w:spacing w:after="2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a) Informar – tema, plano de curso e/ou oficinas, metodologia, carga horária, número de vagas e valor de inscrição, sob pena de desclassificação</w:t>
      </w:r>
      <w:r w:rsidRPr="002B20B5">
        <w:rPr>
          <w:rFonts w:asciiTheme="majorHAnsi" w:hAnsiTheme="majorHAnsi" w:cstheme="majorHAnsi"/>
        </w:rPr>
        <w:t xml:space="preserve">. </w:t>
      </w:r>
      <w:r w:rsidRPr="002B20B5">
        <w:rPr>
          <w:rFonts w:asciiTheme="majorHAnsi" w:hAnsiTheme="majorHAnsi" w:cstheme="majorHAnsi"/>
          <w:b/>
          <w:bCs/>
        </w:rPr>
        <w:t>(Anexo</w:t>
      </w:r>
      <w:r w:rsidR="003F3CF2" w:rsidRPr="002B20B5">
        <w:rPr>
          <w:rFonts w:asciiTheme="majorHAnsi" w:hAnsiTheme="majorHAnsi" w:cstheme="majorHAnsi"/>
          <w:b/>
          <w:bCs/>
        </w:rPr>
        <w:t>s</w:t>
      </w:r>
      <w:r w:rsidRPr="002B20B5">
        <w:rPr>
          <w:rFonts w:asciiTheme="majorHAnsi" w:hAnsiTheme="majorHAnsi" w:cstheme="majorHAnsi"/>
          <w:b/>
          <w:bCs/>
        </w:rPr>
        <w:t xml:space="preserve"> </w:t>
      </w:r>
      <w:r w:rsidR="00F73CE5" w:rsidRPr="002B20B5">
        <w:rPr>
          <w:rFonts w:asciiTheme="majorHAnsi" w:hAnsiTheme="majorHAnsi" w:cstheme="majorHAnsi"/>
          <w:b/>
          <w:bCs/>
        </w:rPr>
        <w:t>15</w:t>
      </w:r>
      <w:r w:rsidRPr="002B20B5">
        <w:rPr>
          <w:rFonts w:asciiTheme="majorHAnsi" w:hAnsiTheme="majorHAnsi" w:cstheme="majorHAnsi"/>
          <w:b/>
          <w:bCs/>
        </w:rPr>
        <w:t>)</w:t>
      </w:r>
    </w:p>
    <w:p w14:paraId="52673338" w14:textId="6B5C2ECC" w:rsidR="00C5261D" w:rsidRDefault="00C5261D" w:rsidP="00DB404A">
      <w:pPr>
        <w:spacing w:after="200"/>
        <w:jc w:val="both"/>
        <w:rPr>
          <w:rFonts w:asciiTheme="majorHAnsi" w:hAnsiTheme="majorHAnsi" w:cstheme="majorHAnsi"/>
        </w:rPr>
      </w:pPr>
      <w:r w:rsidRPr="002B20B5">
        <w:rPr>
          <w:rFonts w:asciiTheme="majorHAnsi" w:hAnsiTheme="majorHAnsi" w:cstheme="majorHAnsi"/>
        </w:rPr>
        <w:t>b) Anexar currículos, comprovações</w:t>
      </w:r>
      <w:r w:rsidR="003F3CF2" w:rsidRPr="002B20B5">
        <w:rPr>
          <w:rFonts w:asciiTheme="majorHAnsi" w:hAnsiTheme="majorHAnsi" w:cstheme="majorHAnsi"/>
        </w:rPr>
        <w:t xml:space="preserve"> </w:t>
      </w:r>
      <w:r w:rsidR="003F3CF2" w:rsidRPr="002B20B5">
        <w:rPr>
          <w:rFonts w:asciiTheme="majorHAnsi" w:hAnsiTheme="majorHAnsi" w:cstheme="majorHAnsi"/>
          <w:b/>
          <w:bCs/>
        </w:rPr>
        <w:t>(Anexo 12)</w:t>
      </w:r>
      <w:r w:rsidRPr="002B20B5">
        <w:rPr>
          <w:rFonts w:asciiTheme="majorHAnsi" w:hAnsiTheme="majorHAnsi" w:cstheme="majorHAnsi"/>
          <w:b/>
          <w:bCs/>
        </w:rPr>
        <w:t xml:space="preserve"> </w:t>
      </w:r>
      <w:r w:rsidRPr="002B20B5">
        <w:rPr>
          <w:rFonts w:asciiTheme="majorHAnsi" w:hAnsiTheme="majorHAnsi" w:cstheme="majorHAnsi"/>
        </w:rPr>
        <w:t xml:space="preserve">e cartas de anuência </w:t>
      </w:r>
      <w:r w:rsidR="003F3CF2" w:rsidRPr="002B20B5">
        <w:rPr>
          <w:rFonts w:asciiTheme="majorHAnsi" w:hAnsiTheme="majorHAnsi" w:cstheme="majorHAnsi"/>
          <w:b/>
          <w:bCs/>
        </w:rPr>
        <w:t>(Anexo 14)</w:t>
      </w:r>
      <w:r w:rsidR="003F3CF2" w:rsidRPr="002B20B5">
        <w:rPr>
          <w:rFonts w:asciiTheme="majorHAnsi" w:hAnsiTheme="majorHAnsi" w:cstheme="majorHAnsi"/>
        </w:rPr>
        <w:t xml:space="preserve"> </w:t>
      </w:r>
      <w:r w:rsidRPr="002B20B5">
        <w:rPr>
          <w:rFonts w:asciiTheme="majorHAnsi" w:hAnsiTheme="majorHAnsi" w:cstheme="majorHAnsi"/>
        </w:rPr>
        <w:t>dos profissionais que vão integrar o projeto como ministrantes e coordenação pedagógica.</w:t>
      </w:r>
    </w:p>
    <w:p w14:paraId="515C3365" w14:textId="2DDDC9A4" w:rsidR="00952B4C" w:rsidRDefault="00952B4C" w:rsidP="00DB404A">
      <w:pPr>
        <w:spacing w:after="2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c) Os projetos de formação devem garantir no mínimo 50% (cinquenta por cento) das vagas para o público alvo formado por estudantes de escolas públicas, mulheres, negros(as), indígenas, quilombolas, </w:t>
      </w:r>
      <w:proofErr w:type="spellStart"/>
      <w:r>
        <w:rPr>
          <w:rFonts w:asciiTheme="majorHAnsi" w:hAnsiTheme="majorHAnsi" w:cstheme="majorHAnsi"/>
        </w:rPr>
        <w:t>PCds</w:t>
      </w:r>
      <w:proofErr w:type="spellEnd"/>
      <w:r>
        <w:rPr>
          <w:rFonts w:asciiTheme="majorHAnsi" w:hAnsiTheme="majorHAnsi" w:cstheme="majorHAnsi"/>
        </w:rPr>
        <w:t xml:space="preserve"> e demais grupos de minorias sociais.</w:t>
      </w:r>
      <w:r w:rsidR="00694FE6">
        <w:rPr>
          <w:rFonts w:asciiTheme="majorHAnsi" w:hAnsiTheme="majorHAnsi" w:cstheme="majorHAnsi"/>
        </w:rPr>
        <w:t xml:space="preserve"> Também devem entregar certificado de conclusão de atividade aos participantes.</w:t>
      </w:r>
    </w:p>
    <w:p w14:paraId="6B328DD3" w14:textId="338D5AF0" w:rsidR="00694FE6" w:rsidRDefault="00952B4C" w:rsidP="00DB404A">
      <w:pPr>
        <w:spacing w:after="2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3.6</w:t>
      </w:r>
      <w:r w:rsidR="00DB404A">
        <w:rPr>
          <w:rFonts w:asciiTheme="majorHAnsi" w:hAnsiTheme="majorHAnsi" w:cstheme="majorHAnsi"/>
        </w:rPr>
        <w:t xml:space="preserve">.5 </w:t>
      </w:r>
      <w:r w:rsidR="003E68FF">
        <w:rPr>
          <w:rFonts w:asciiTheme="majorHAnsi" w:hAnsiTheme="majorHAnsi" w:cstheme="majorHAnsi"/>
        </w:rPr>
        <w:t>Os projetos de formação devem priorizar ensinos de elaboração de projetos, produção e prestação de contas no cerne do Audiovisual, além de prever o pagamento mínimo de R$ 100 (cem reais) a hora por aula de atividade formativa que vá ser ministrada.</w:t>
      </w:r>
    </w:p>
    <w:p w14:paraId="467D8A14" w14:textId="39836A7B" w:rsidR="00137B63" w:rsidRDefault="00694FE6" w:rsidP="00DB404A">
      <w:pPr>
        <w:spacing w:after="2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3.6.6 </w:t>
      </w:r>
      <w:r w:rsidR="00137B63">
        <w:rPr>
          <w:rFonts w:asciiTheme="majorHAnsi" w:hAnsiTheme="majorHAnsi" w:cstheme="majorHAnsi"/>
        </w:rPr>
        <w:t>Projetos de pesquisa no Audiovisual, em caso de publicação</w:t>
      </w:r>
      <w:r w:rsidR="007818D0">
        <w:rPr>
          <w:rFonts w:asciiTheme="majorHAnsi" w:hAnsiTheme="majorHAnsi" w:cstheme="majorHAnsi"/>
        </w:rPr>
        <w:t xml:space="preserve"> impressa</w:t>
      </w:r>
      <w:r w:rsidR="00137B63">
        <w:rPr>
          <w:rFonts w:asciiTheme="majorHAnsi" w:hAnsiTheme="majorHAnsi" w:cstheme="majorHAnsi"/>
        </w:rPr>
        <w:t xml:space="preserve">, devem prever tiragem mínima de 50 (cinquenta) exemplares com mínimo de 100 (cem) páginas </w:t>
      </w:r>
      <w:r w:rsidR="007818D0">
        <w:rPr>
          <w:rFonts w:asciiTheme="majorHAnsi" w:hAnsiTheme="majorHAnsi" w:cstheme="majorHAnsi"/>
        </w:rPr>
        <w:t>e o</w:t>
      </w:r>
      <w:r w:rsidR="00137B63">
        <w:rPr>
          <w:rFonts w:asciiTheme="majorHAnsi" w:hAnsiTheme="majorHAnsi" w:cstheme="majorHAnsi"/>
        </w:rPr>
        <w:t xml:space="preserve"> máximo de especificações técnicas (tipo de papel, formato, cor, medidas, </w:t>
      </w:r>
      <w:proofErr w:type="spellStart"/>
      <w:r w:rsidR="00137B63">
        <w:rPr>
          <w:rFonts w:asciiTheme="majorHAnsi" w:hAnsiTheme="majorHAnsi" w:cstheme="majorHAnsi"/>
        </w:rPr>
        <w:t>etc</w:t>
      </w:r>
      <w:proofErr w:type="spellEnd"/>
      <w:r w:rsidR="00137B63">
        <w:rPr>
          <w:rFonts w:asciiTheme="majorHAnsi" w:hAnsiTheme="majorHAnsi" w:cstheme="majorHAnsi"/>
        </w:rPr>
        <w:t>)</w:t>
      </w:r>
      <w:r w:rsidR="007818D0">
        <w:rPr>
          <w:rFonts w:asciiTheme="majorHAnsi" w:hAnsiTheme="majorHAnsi" w:cstheme="majorHAnsi"/>
        </w:rPr>
        <w:t>. Já para publicação em e-book, o projeto deve trazer sumário, descrição dos capítulos e locais de distribuição e downloads do material a ser produzido.</w:t>
      </w:r>
    </w:p>
    <w:p w14:paraId="088BE166" w14:textId="1EAA6854" w:rsidR="00DB404A" w:rsidRPr="0020730E" w:rsidRDefault="00137B63" w:rsidP="00DB404A">
      <w:pPr>
        <w:spacing w:after="200"/>
        <w:jc w:val="both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 xml:space="preserve">3.6.7 </w:t>
      </w:r>
      <w:r w:rsidR="00952B4C">
        <w:rPr>
          <w:rFonts w:asciiTheme="majorHAnsi" w:hAnsiTheme="majorHAnsi" w:cstheme="majorHAnsi"/>
        </w:rPr>
        <w:t>Projetos</w:t>
      </w:r>
      <w:r w:rsidR="00DB404A">
        <w:rPr>
          <w:rFonts w:asciiTheme="majorHAnsi" w:hAnsiTheme="majorHAnsi" w:cstheme="majorHAnsi"/>
        </w:rPr>
        <w:t xml:space="preserve"> nessa Categoria, </w:t>
      </w:r>
      <w:r w:rsidR="00952B4C">
        <w:rPr>
          <w:rFonts w:asciiTheme="majorHAnsi" w:hAnsiTheme="majorHAnsi" w:cstheme="majorHAnsi"/>
        </w:rPr>
        <w:t xml:space="preserve">de acordo com sua especificação, </w:t>
      </w:r>
      <w:r w:rsidR="00DB404A">
        <w:rPr>
          <w:rFonts w:asciiTheme="majorHAnsi" w:hAnsiTheme="majorHAnsi" w:cstheme="majorHAnsi"/>
        </w:rPr>
        <w:t xml:space="preserve">devem indicar </w:t>
      </w:r>
      <w:r w:rsidR="00952B4C">
        <w:rPr>
          <w:rFonts w:asciiTheme="majorHAnsi" w:hAnsiTheme="majorHAnsi" w:cstheme="majorHAnsi"/>
        </w:rPr>
        <w:t>produtor;</w:t>
      </w:r>
      <w:r w:rsidR="00DB404A">
        <w:rPr>
          <w:rFonts w:asciiTheme="majorHAnsi" w:hAnsiTheme="majorHAnsi" w:cstheme="majorHAnsi"/>
        </w:rPr>
        <w:t xml:space="preserve"> </w:t>
      </w:r>
      <w:r w:rsidR="00952B4C" w:rsidRPr="00952B4C">
        <w:rPr>
          <w:rFonts w:asciiTheme="majorHAnsi" w:hAnsiTheme="majorHAnsi" w:cstheme="majorHAnsi"/>
        </w:rPr>
        <w:t>Diretor de programação e/ou curador e/ou coordenador técnico</w:t>
      </w:r>
      <w:r w:rsidR="00952B4C">
        <w:rPr>
          <w:rFonts w:asciiTheme="majorHAnsi" w:hAnsiTheme="majorHAnsi" w:cstheme="majorHAnsi"/>
        </w:rPr>
        <w:t>; Pesquisador ou p</w:t>
      </w:r>
      <w:r w:rsidR="00952B4C" w:rsidRPr="00952B4C">
        <w:rPr>
          <w:rFonts w:asciiTheme="majorHAnsi" w:hAnsiTheme="majorHAnsi" w:cstheme="majorHAnsi"/>
        </w:rPr>
        <w:t>rofessor e/ou Oficineiro e/ou Coordenador Pedagógico</w:t>
      </w:r>
      <w:r w:rsidR="00952B4C">
        <w:rPr>
          <w:rFonts w:asciiTheme="majorHAnsi" w:hAnsiTheme="majorHAnsi" w:cstheme="majorHAnsi"/>
        </w:rPr>
        <w:t>, além de</w:t>
      </w:r>
      <w:r w:rsidR="00DB404A" w:rsidRPr="0051460D">
        <w:rPr>
          <w:rFonts w:asciiTheme="majorHAnsi" w:hAnsiTheme="majorHAnsi" w:cstheme="majorHAnsi"/>
        </w:rPr>
        <w:t xml:space="preserve"> apresentar planilha orçamentária, cronograma de execução e demais documentos exigidos pelo Edital</w:t>
      </w:r>
      <w:r w:rsidR="00DB404A">
        <w:rPr>
          <w:rFonts w:asciiTheme="majorHAnsi" w:hAnsiTheme="majorHAnsi" w:cstheme="majorHAnsi"/>
        </w:rPr>
        <w:t>.</w:t>
      </w:r>
      <w:r w:rsidR="00DB404A" w:rsidRPr="0051460D">
        <w:rPr>
          <w:rFonts w:asciiTheme="majorHAnsi" w:hAnsiTheme="majorHAnsi" w:cstheme="majorHAnsi"/>
        </w:rPr>
        <w:t xml:space="preserve"> </w:t>
      </w:r>
    </w:p>
    <w:p w14:paraId="7952CB83" w14:textId="22FC0A55" w:rsidR="00DB404A" w:rsidRPr="00944AF6" w:rsidRDefault="00E33C0E" w:rsidP="00DB404A">
      <w:pPr>
        <w:spacing w:after="2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DB404A" w:rsidRPr="00944AF6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6</w:t>
      </w:r>
      <w:r w:rsidR="00DB404A" w:rsidRPr="00944AF6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8</w:t>
      </w:r>
      <w:r w:rsidR="00DB404A" w:rsidRPr="00944AF6">
        <w:rPr>
          <w:rFonts w:asciiTheme="majorHAnsi" w:hAnsiTheme="majorHAnsi" w:cstheme="majorHAnsi"/>
        </w:rPr>
        <w:t xml:space="preserve"> Todas as obras audiovisuais aprovadas nesta categoria deverão incluir recursos de acessibilidade </w:t>
      </w:r>
      <w:r w:rsidR="003F3CF2">
        <w:rPr>
          <w:rFonts w:asciiTheme="majorHAnsi" w:hAnsiTheme="majorHAnsi" w:cstheme="majorHAnsi"/>
        </w:rPr>
        <w:t>conforme explicado em Edital.</w:t>
      </w:r>
    </w:p>
    <w:p w14:paraId="3A324520" w14:textId="77777777" w:rsidR="00DB404A" w:rsidRDefault="00DB404A" w:rsidP="00316CC1">
      <w:pPr>
        <w:spacing w:after="200"/>
        <w:jc w:val="both"/>
        <w:rPr>
          <w:rFonts w:asciiTheme="majorHAnsi" w:hAnsiTheme="majorHAnsi" w:cstheme="majorHAnsi"/>
        </w:rPr>
      </w:pPr>
    </w:p>
    <w:p w14:paraId="5A3BE5E0" w14:textId="54E5E8CE" w:rsidR="00172515" w:rsidRPr="00EA3709" w:rsidRDefault="00EA3709" w:rsidP="00EA3709">
      <w:pPr>
        <w:pStyle w:val="PargrafodaLista"/>
        <w:numPr>
          <w:ilvl w:val="1"/>
          <w:numId w:val="20"/>
        </w:numPr>
        <w:spacing w:after="200"/>
        <w:jc w:val="both"/>
        <w:rPr>
          <w:rFonts w:asciiTheme="majorHAnsi" w:hAnsiTheme="majorHAnsi" w:cstheme="majorHAnsi"/>
          <w:b/>
          <w:bCs/>
        </w:rPr>
      </w:pPr>
      <w:r w:rsidRPr="00EA3709">
        <w:rPr>
          <w:rFonts w:asciiTheme="majorHAnsi" w:hAnsiTheme="majorHAnsi" w:cstheme="majorHAnsi"/>
          <w:b/>
          <w:bCs/>
        </w:rPr>
        <w:t>SOBRE EQUIPE PRINICPAL DE PROJETO E SEUS INTEGRANTES</w:t>
      </w:r>
    </w:p>
    <w:p w14:paraId="73888580" w14:textId="4501DF43" w:rsidR="00EA3709" w:rsidRDefault="00943795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Equipe principal de cada projeto é a equipe básica exigida para que o projeto seja executado e que deve ser prevista no Plano de </w:t>
      </w:r>
      <w:r w:rsidRPr="002B20B5">
        <w:rPr>
          <w:rFonts w:asciiTheme="majorHAnsi" w:hAnsiTheme="majorHAnsi" w:cstheme="majorHAnsi"/>
        </w:rPr>
        <w:t>Trabalho</w:t>
      </w:r>
      <w:r w:rsidR="00AD7EC7" w:rsidRPr="002B20B5">
        <w:rPr>
          <w:rFonts w:asciiTheme="majorHAnsi" w:hAnsiTheme="majorHAnsi" w:cstheme="majorHAnsi"/>
        </w:rPr>
        <w:t xml:space="preserve"> </w:t>
      </w:r>
      <w:r w:rsidR="00AD7EC7" w:rsidRPr="002B20B5">
        <w:rPr>
          <w:rFonts w:asciiTheme="majorHAnsi" w:hAnsiTheme="majorHAnsi" w:cstheme="majorHAnsi"/>
          <w:b/>
          <w:bCs/>
        </w:rPr>
        <w:t>(Anexos 2 ou 3)</w:t>
      </w:r>
      <w:r w:rsidRPr="002B20B5">
        <w:rPr>
          <w:rFonts w:asciiTheme="majorHAnsi" w:hAnsiTheme="majorHAnsi" w:cstheme="majorHAnsi"/>
          <w:b/>
          <w:bCs/>
        </w:rPr>
        <w:t>.</w:t>
      </w:r>
      <w:r>
        <w:rPr>
          <w:rFonts w:asciiTheme="majorHAnsi" w:hAnsiTheme="majorHAnsi" w:cstheme="majorHAnsi"/>
        </w:rPr>
        <w:t xml:space="preserve"> A equipe é importante porque se bem escolhida, ela vai garantir a melhor execução do Projeto</w:t>
      </w:r>
      <w:r w:rsidR="008C0B5B">
        <w:rPr>
          <w:rFonts w:asciiTheme="majorHAnsi" w:hAnsiTheme="majorHAnsi" w:cstheme="majorHAnsi"/>
        </w:rPr>
        <w:t>.</w:t>
      </w:r>
    </w:p>
    <w:p w14:paraId="4683B87E" w14:textId="77777777" w:rsidR="000D13E1" w:rsidRDefault="000D13E1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</w:p>
    <w:p w14:paraId="118DEA3E" w14:textId="4E2FB579" w:rsidR="000D13E1" w:rsidRPr="00CF0222" w:rsidRDefault="000D13E1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  <w:b/>
          <w:bCs/>
        </w:rPr>
      </w:pPr>
      <w:r w:rsidRPr="00CF0222">
        <w:rPr>
          <w:rFonts w:asciiTheme="majorHAnsi" w:hAnsiTheme="majorHAnsi" w:cstheme="majorHAnsi"/>
          <w:b/>
          <w:bCs/>
        </w:rPr>
        <w:t>4.</w:t>
      </w:r>
      <w:r w:rsidR="00CF0222">
        <w:rPr>
          <w:rFonts w:asciiTheme="majorHAnsi" w:hAnsiTheme="majorHAnsi" w:cstheme="majorHAnsi"/>
          <w:b/>
          <w:bCs/>
        </w:rPr>
        <w:t>1</w:t>
      </w:r>
      <w:r w:rsidRPr="00CF0222">
        <w:rPr>
          <w:rFonts w:asciiTheme="majorHAnsi" w:hAnsiTheme="majorHAnsi" w:cstheme="majorHAnsi"/>
          <w:b/>
          <w:bCs/>
        </w:rPr>
        <w:t xml:space="preserve"> Funções dos profissionais:</w:t>
      </w:r>
    </w:p>
    <w:p w14:paraId="7A3819AA" w14:textId="46E15332" w:rsidR="000D13E1" w:rsidRDefault="000D13E1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a) Produtor(a) (deve estar presente nos projetos de todas categorias) – é o responsável técnico pelo projeto de qualquer categoria e trabalha para cumprir tudo de acordo com os prazos e exigências do edital.</w:t>
      </w:r>
    </w:p>
    <w:p w14:paraId="78C0909D" w14:textId="77777777" w:rsidR="00CF0222" w:rsidRDefault="00CF0222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</w:p>
    <w:p w14:paraId="4C593752" w14:textId="1C138651" w:rsidR="00CF0222" w:rsidRDefault="00CF0222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b) </w:t>
      </w:r>
      <w:r w:rsidR="00A83282">
        <w:rPr>
          <w:rFonts w:asciiTheme="majorHAnsi" w:hAnsiTheme="majorHAnsi" w:cstheme="majorHAnsi"/>
        </w:rPr>
        <w:t>Diretor(a) e roteirista (deve estar presente em todos os projetos que resultem em produto audiovisual) – É quem se responsabiliza pela criação e qualidade artística do projeto, que faz roteiro e direção artística e técnica da equipe de produção e do elenco, fazendo adequações e realizações de acordo com os prazos e exigências do edital.</w:t>
      </w:r>
    </w:p>
    <w:p w14:paraId="2B853B23" w14:textId="77777777" w:rsidR="00FA3003" w:rsidRDefault="00FA3003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</w:p>
    <w:p w14:paraId="2D0D68A8" w14:textId="45301E79" w:rsidR="00FA3003" w:rsidRDefault="00FA3003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c) Pesquisador(a) (deve estar presente em todos os projetos de pesquisa)</w:t>
      </w:r>
      <w:r w:rsidR="002F6635">
        <w:rPr>
          <w:rFonts w:asciiTheme="majorHAnsi" w:hAnsiTheme="majorHAnsi" w:cstheme="majorHAnsi"/>
        </w:rPr>
        <w:t xml:space="preserve"> –</w:t>
      </w:r>
      <w:r>
        <w:rPr>
          <w:rFonts w:asciiTheme="majorHAnsi" w:hAnsiTheme="majorHAnsi" w:cstheme="majorHAnsi"/>
        </w:rPr>
        <w:t xml:space="preserve"> é o(a) responsável técnico da pesquisa que procura desenvolvê-la de acordo com os prazos e exigências do edital.</w:t>
      </w:r>
    </w:p>
    <w:p w14:paraId="2A7A6C38" w14:textId="77777777" w:rsidR="00FA3003" w:rsidRDefault="00FA3003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</w:p>
    <w:p w14:paraId="683C15DB" w14:textId="1162BA01" w:rsidR="00FA3003" w:rsidRDefault="00FA3003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d) </w:t>
      </w:r>
      <w:r w:rsidR="002F6635">
        <w:rPr>
          <w:rFonts w:asciiTheme="majorHAnsi" w:hAnsiTheme="majorHAnsi" w:cstheme="majorHAnsi"/>
        </w:rPr>
        <w:t xml:space="preserve">Professor(a) / Oficineiro(a) / Coordenador(a) pedagógico (deve estar presente em todos os projetos de Formação e outros que incluam atividade formativa) – </w:t>
      </w:r>
      <w:r w:rsidR="00B25F10">
        <w:rPr>
          <w:rFonts w:asciiTheme="majorHAnsi" w:hAnsiTheme="majorHAnsi" w:cstheme="majorHAnsi"/>
        </w:rPr>
        <w:t>é o(a) responsável técnico das formações que trabalha para melhor desenvolvê-las de acordo com os prazos e exigências do edital.</w:t>
      </w:r>
    </w:p>
    <w:p w14:paraId="03195D83" w14:textId="77777777" w:rsidR="00E57824" w:rsidRDefault="00E57824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</w:p>
    <w:p w14:paraId="32793FBC" w14:textId="06A2A236" w:rsidR="00136B5A" w:rsidRPr="00136B5A" w:rsidRDefault="00136B5A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  <w:color w:val="00B0F0"/>
        </w:rPr>
      </w:pPr>
      <w:r w:rsidRPr="00136B5A">
        <w:rPr>
          <w:rFonts w:asciiTheme="majorHAnsi" w:hAnsiTheme="majorHAnsi" w:cstheme="majorHAnsi"/>
          <w:color w:val="00B0F0"/>
        </w:rPr>
        <w:t>Atenção! As funções citadas acima devem contar com o mínimo de dois profissionais distintos para exercê-las, não sendo aceitos projetos que apenas um profissional cumule todas as funções.</w:t>
      </w:r>
    </w:p>
    <w:p w14:paraId="648014B8" w14:textId="77777777" w:rsidR="00136B5A" w:rsidRDefault="00136B5A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</w:p>
    <w:p w14:paraId="4FB15052" w14:textId="6477EA39" w:rsidR="00E57824" w:rsidRDefault="00E57824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4.2 Para todos os projetos de produções audiovisual, os proponentes deverão apresentar na sua equipe principal, no mínimo</w:t>
      </w:r>
      <w:r w:rsidR="006B19D9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a figura de um(a) Produtor(a), um(a) diretor(a) e um(a) roteirista</w:t>
      </w:r>
      <w:r w:rsidR="006B19D9">
        <w:rPr>
          <w:rFonts w:asciiTheme="majorHAnsi" w:hAnsiTheme="majorHAnsi" w:cstheme="majorHAnsi"/>
        </w:rPr>
        <w:t>, seguidos de suas Cartas de Anuência que podem ser assinadas de punho, por assinatura eletrônica ou digitalizada. E no caso do projeto ser aprovado, as cartas de anuência originais, serão solicitadas.</w:t>
      </w:r>
    </w:p>
    <w:p w14:paraId="0C27FE9E" w14:textId="77777777" w:rsidR="000D13E1" w:rsidRDefault="000D13E1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</w:p>
    <w:p w14:paraId="0D516337" w14:textId="05DB2F15" w:rsidR="002B1BE1" w:rsidRDefault="002B1BE1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Atenção! Além da Carta de Anuência, cada integrante da equipe principal deve enviar comprovante de residência atualizado e currículo cultural que comprove sua atuação no Audiovisual.</w:t>
      </w:r>
    </w:p>
    <w:p w14:paraId="461E561E" w14:textId="77777777" w:rsidR="002B1BE1" w:rsidRDefault="002B1BE1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</w:p>
    <w:p w14:paraId="21F51567" w14:textId="4079C5FD" w:rsidR="002B1BE1" w:rsidRPr="00EA3709" w:rsidRDefault="002B1BE1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4.3 Proponente não é considerado função. Assim, o proponente além de propor o projeto, deve ocupar outra função na equipe principal.</w:t>
      </w:r>
    </w:p>
    <w:sectPr w:rsidR="002B1BE1" w:rsidRPr="00EA370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E4F"/>
    <w:multiLevelType w:val="hybridMultilevel"/>
    <w:tmpl w:val="3B4C598E"/>
    <w:lvl w:ilvl="0" w:tplc="AAF0279E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CF94D34"/>
    <w:multiLevelType w:val="multilevel"/>
    <w:tmpl w:val="12545D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2B97C63"/>
    <w:multiLevelType w:val="multilevel"/>
    <w:tmpl w:val="7346C0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9C97159"/>
    <w:multiLevelType w:val="hybridMultilevel"/>
    <w:tmpl w:val="7736A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3059C"/>
    <w:multiLevelType w:val="multilevel"/>
    <w:tmpl w:val="E92015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2AF2459"/>
    <w:multiLevelType w:val="multilevel"/>
    <w:tmpl w:val="5B4001FC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4FB3E39"/>
    <w:multiLevelType w:val="multilevel"/>
    <w:tmpl w:val="8C04DF12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8" w15:restartNumberingAfterBreak="0">
    <w:nsid w:val="3E0213EA"/>
    <w:multiLevelType w:val="multilevel"/>
    <w:tmpl w:val="33C6B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2552B7"/>
    <w:multiLevelType w:val="multilevel"/>
    <w:tmpl w:val="8B64E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ajorHAnsi" w:eastAsia="Calibri" w:hAnsiTheme="majorHAnsi" w:cstheme="maj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6DF124B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95167CA"/>
    <w:multiLevelType w:val="multilevel"/>
    <w:tmpl w:val="2C46E8E2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CCF6D55"/>
    <w:multiLevelType w:val="multilevel"/>
    <w:tmpl w:val="522AA7D2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4" w15:restartNumberingAfterBreak="0">
    <w:nsid w:val="60EF7B07"/>
    <w:multiLevelType w:val="multilevel"/>
    <w:tmpl w:val="425084E6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15" w15:restartNumberingAfterBreak="0">
    <w:nsid w:val="69065F59"/>
    <w:multiLevelType w:val="hybridMultilevel"/>
    <w:tmpl w:val="69602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729AB"/>
    <w:multiLevelType w:val="multilevel"/>
    <w:tmpl w:val="9C4C9F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5F55BC"/>
    <w:multiLevelType w:val="multilevel"/>
    <w:tmpl w:val="CBF4E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8" w15:restartNumberingAfterBreak="0">
    <w:nsid w:val="79C66657"/>
    <w:multiLevelType w:val="multilevel"/>
    <w:tmpl w:val="CC428AC6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 w15:restartNumberingAfterBreak="0">
    <w:nsid w:val="7BCE6602"/>
    <w:multiLevelType w:val="multilevel"/>
    <w:tmpl w:val="325C4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20"/>
  </w:num>
  <w:num w:numId="11">
    <w:abstractNumId w:val="15"/>
  </w:num>
  <w:num w:numId="12">
    <w:abstractNumId w:val="6"/>
  </w:num>
  <w:num w:numId="13">
    <w:abstractNumId w:val="5"/>
  </w:num>
  <w:num w:numId="14">
    <w:abstractNumId w:val="1"/>
  </w:num>
  <w:num w:numId="15">
    <w:abstractNumId w:val="13"/>
  </w:num>
  <w:num w:numId="16">
    <w:abstractNumId w:val="14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3A"/>
    <w:rsid w:val="0001374B"/>
    <w:rsid w:val="00014629"/>
    <w:rsid w:val="00015675"/>
    <w:rsid w:val="00016116"/>
    <w:rsid w:val="0002795B"/>
    <w:rsid w:val="00035F1D"/>
    <w:rsid w:val="00043505"/>
    <w:rsid w:val="00045C0F"/>
    <w:rsid w:val="00060D68"/>
    <w:rsid w:val="00062C21"/>
    <w:rsid w:val="00072531"/>
    <w:rsid w:val="0008142B"/>
    <w:rsid w:val="000A0630"/>
    <w:rsid w:val="000B019F"/>
    <w:rsid w:val="000C4567"/>
    <w:rsid w:val="000D13E1"/>
    <w:rsid w:val="000D654A"/>
    <w:rsid w:val="000E6986"/>
    <w:rsid w:val="000F6CF0"/>
    <w:rsid w:val="00101652"/>
    <w:rsid w:val="00103A29"/>
    <w:rsid w:val="001120A5"/>
    <w:rsid w:val="00113018"/>
    <w:rsid w:val="0011794E"/>
    <w:rsid w:val="00126F49"/>
    <w:rsid w:val="00136B5A"/>
    <w:rsid w:val="00137B63"/>
    <w:rsid w:val="00172515"/>
    <w:rsid w:val="00176F0F"/>
    <w:rsid w:val="001928DA"/>
    <w:rsid w:val="001A292D"/>
    <w:rsid w:val="001B3FB8"/>
    <w:rsid w:val="001B57FA"/>
    <w:rsid w:val="001B7A01"/>
    <w:rsid w:val="001C1C60"/>
    <w:rsid w:val="001E1FBB"/>
    <w:rsid w:val="00204B4E"/>
    <w:rsid w:val="0020730E"/>
    <w:rsid w:val="00215856"/>
    <w:rsid w:val="00216F3D"/>
    <w:rsid w:val="00223F11"/>
    <w:rsid w:val="00224E67"/>
    <w:rsid w:val="002277B7"/>
    <w:rsid w:val="0023660B"/>
    <w:rsid w:val="00237671"/>
    <w:rsid w:val="002439D1"/>
    <w:rsid w:val="00252325"/>
    <w:rsid w:val="00254887"/>
    <w:rsid w:val="00283982"/>
    <w:rsid w:val="002B1BE1"/>
    <w:rsid w:val="002B20B5"/>
    <w:rsid w:val="002E0737"/>
    <w:rsid w:val="002E355F"/>
    <w:rsid w:val="002E60A7"/>
    <w:rsid w:val="002F6635"/>
    <w:rsid w:val="00316CC1"/>
    <w:rsid w:val="00334381"/>
    <w:rsid w:val="00346926"/>
    <w:rsid w:val="00347B9A"/>
    <w:rsid w:val="00350DB4"/>
    <w:rsid w:val="00364DE8"/>
    <w:rsid w:val="00364EDB"/>
    <w:rsid w:val="00367795"/>
    <w:rsid w:val="00382F0A"/>
    <w:rsid w:val="00393580"/>
    <w:rsid w:val="00393FF4"/>
    <w:rsid w:val="00396043"/>
    <w:rsid w:val="003A746C"/>
    <w:rsid w:val="003B34D6"/>
    <w:rsid w:val="003D5982"/>
    <w:rsid w:val="003D766C"/>
    <w:rsid w:val="003E68FF"/>
    <w:rsid w:val="003F3CF2"/>
    <w:rsid w:val="003F6100"/>
    <w:rsid w:val="004050D9"/>
    <w:rsid w:val="00405C86"/>
    <w:rsid w:val="004120B0"/>
    <w:rsid w:val="00415519"/>
    <w:rsid w:val="00431EB7"/>
    <w:rsid w:val="00450F77"/>
    <w:rsid w:val="00451069"/>
    <w:rsid w:val="00451958"/>
    <w:rsid w:val="00457A0B"/>
    <w:rsid w:val="00463F24"/>
    <w:rsid w:val="00470D5B"/>
    <w:rsid w:val="0047137D"/>
    <w:rsid w:val="004715CA"/>
    <w:rsid w:val="00480771"/>
    <w:rsid w:val="00493063"/>
    <w:rsid w:val="004A0FFE"/>
    <w:rsid w:val="004A1923"/>
    <w:rsid w:val="004A6044"/>
    <w:rsid w:val="004B0A9A"/>
    <w:rsid w:val="004B441A"/>
    <w:rsid w:val="004C2A1B"/>
    <w:rsid w:val="004D1A08"/>
    <w:rsid w:val="004D4AAE"/>
    <w:rsid w:val="004E293A"/>
    <w:rsid w:val="004F6172"/>
    <w:rsid w:val="00512F27"/>
    <w:rsid w:val="005135E1"/>
    <w:rsid w:val="0051460D"/>
    <w:rsid w:val="005149D3"/>
    <w:rsid w:val="005215E0"/>
    <w:rsid w:val="005322E3"/>
    <w:rsid w:val="00534FFF"/>
    <w:rsid w:val="00540896"/>
    <w:rsid w:val="00540ED1"/>
    <w:rsid w:val="00573732"/>
    <w:rsid w:val="0057717C"/>
    <w:rsid w:val="005D42D7"/>
    <w:rsid w:val="005D4F5E"/>
    <w:rsid w:val="005E527A"/>
    <w:rsid w:val="00601A8E"/>
    <w:rsid w:val="00604239"/>
    <w:rsid w:val="00606781"/>
    <w:rsid w:val="00625640"/>
    <w:rsid w:val="00635D57"/>
    <w:rsid w:val="006446A9"/>
    <w:rsid w:val="00656CDA"/>
    <w:rsid w:val="00663B68"/>
    <w:rsid w:val="0067405B"/>
    <w:rsid w:val="00682C76"/>
    <w:rsid w:val="00682E73"/>
    <w:rsid w:val="00685B8B"/>
    <w:rsid w:val="00686A63"/>
    <w:rsid w:val="00691307"/>
    <w:rsid w:val="00694564"/>
    <w:rsid w:val="00694FE6"/>
    <w:rsid w:val="006A525B"/>
    <w:rsid w:val="006A723D"/>
    <w:rsid w:val="006B19D9"/>
    <w:rsid w:val="006B32E9"/>
    <w:rsid w:val="006C1A95"/>
    <w:rsid w:val="006D250D"/>
    <w:rsid w:val="006D73A1"/>
    <w:rsid w:val="006E03BD"/>
    <w:rsid w:val="006E2439"/>
    <w:rsid w:val="006F056A"/>
    <w:rsid w:val="006F668C"/>
    <w:rsid w:val="0070501A"/>
    <w:rsid w:val="0071648F"/>
    <w:rsid w:val="0071719F"/>
    <w:rsid w:val="00721320"/>
    <w:rsid w:val="0072460B"/>
    <w:rsid w:val="00745630"/>
    <w:rsid w:val="00756FE3"/>
    <w:rsid w:val="007667AA"/>
    <w:rsid w:val="007818D0"/>
    <w:rsid w:val="00785E75"/>
    <w:rsid w:val="0078631D"/>
    <w:rsid w:val="00793480"/>
    <w:rsid w:val="00794B6B"/>
    <w:rsid w:val="00794F80"/>
    <w:rsid w:val="007953DB"/>
    <w:rsid w:val="007B1E1B"/>
    <w:rsid w:val="007B67FF"/>
    <w:rsid w:val="007C012B"/>
    <w:rsid w:val="007C0BD8"/>
    <w:rsid w:val="007C53DF"/>
    <w:rsid w:val="007C6FE0"/>
    <w:rsid w:val="007D49B7"/>
    <w:rsid w:val="007E0D92"/>
    <w:rsid w:val="007F0453"/>
    <w:rsid w:val="007F211B"/>
    <w:rsid w:val="00815B07"/>
    <w:rsid w:val="00824410"/>
    <w:rsid w:val="0082442C"/>
    <w:rsid w:val="00831A87"/>
    <w:rsid w:val="008324BA"/>
    <w:rsid w:val="0083617C"/>
    <w:rsid w:val="00853284"/>
    <w:rsid w:val="0086510A"/>
    <w:rsid w:val="00882220"/>
    <w:rsid w:val="0088761C"/>
    <w:rsid w:val="008A17A5"/>
    <w:rsid w:val="008A5419"/>
    <w:rsid w:val="008C07F8"/>
    <w:rsid w:val="008C0B5B"/>
    <w:rsid w:val="008C779D"/>
    <w:rsid w:val="008D55C4"/>
    <w:rsid w:val="008E78CF"/>
    <w:rsid w:val="008F429D"/>
    <w:rsid w:val="0090257A"/>
    <w:rsid w:val="00902A82"/>
    <w:rsid w:val="0090486B"/>
    <w:rsid w:val="009274D5"/>
    <w:rsid w:val="00927797"/>
    <w:rsid w:val="00933455"/>
    <w:rsid w:val="00940D5B"/>
    <w:rsid w:val="00943795"/>
    <w:rsid w:val="00944AF6"/>
    <w:rsid w:val="0094716D"/>
    <w:rsid w:val="009528A0"/>
    <w:rsid w:val="00952B4C"/>
    <w:rsid w:val="009704B8"/>
    <w:rsid w:val="009707B1"/>
    <w:rsid w:val="00971687"/>
    <w:rsid w:val="009765B3"/>
    <w:rsid w:val="009A0368"/>
    <w:rsid w:val="009A2C49"/>
    <w:rsid w:val="009A6D38"/>
    <w:rsid w:val="009A7EE9"/>
    <w:rsid w:val="009B29B1"/>
    <w:rsid w:val="009D1D6F"/>
    <w:rsid w:val="009E406E"/>
    <w:rsid w:val="009F5B57"/>
    <w:rsid w:val="00A0192A"/>
    <w:rsid w:val="00A22BA8"/>
    <w:rsid w:val="00A263B3"/>
    <w:rsid w:val="00A27177"/>
    <w:rsid w:val="00A30B3E"/>
    <w:rsid w:val="00A46F5A"/>
    <w:rsid w:val="00A57BB4"/>
    <w:rsid w:val="00A60794"/>
    <w:rsid w:val="00A646D0"/>
    <w:rsid w:val="00A66EC6"/>
    <w:rsid w:val="00A677E7"/>
    <w:rsid w:val="00A710F9"/>
    <w:rsid w:val="00A72956"/>
    <w:rsid w:val="00A83282"/>
    <w:rsid w:val="00A87811"/>
    <w:rsid w:val="00A90B85"/>
    <w:rsid w:val="00A951F8"/>
    <w:rsid w:val="00AA0920"/>
    <w:rsid w:val="00AA38A5"/>
    <w:rsid w:val="00AB4B70"/>
    <w:rsid w:val="00AD1FDC"/>
    <w:rsid w:val="00AD7EC7"/>
    <w:rsid w:val="00AE02EC"/>
    <w:rsid w:val="00AE3243"/>
    <w:rsid w:val="00AE5AB4"/>
    <w:rsid w:val="00AE717A"/>
    <w:rsid w:val="00AF6FD0"/>
    <w:rsid w:val="00B07642"/>
    <w:rsid w:val="00B112DE"/>
    <w:rsid w:val="00B12D20"/>
    <w:rsid w:val="00B2021B"/>
    <w:rsid w:val="00B2441A"/>
    <w:rsid w:val="00B25F10"/>
    <w:rsid w:val="00B4713B"/>
    <w:rsid w:val="00B61CA0"/>
    <w:rsid w:val="00B62201"/>
    <w:rsid w:val="00B63BAA"/>
    <w:rsid w:val="00B63E7A"/>
    <w:rsid w:val="00B7000D"/>
    <w:rsid w:val="00B76ACF"/>
    <w:rsid w:val="00B826FD"/>
    <w:rsid w:val="00B93A6E"/>
    <w:rsid w:val="00B94809"/>
    <w:rsid w:val="00BA61D1"/>
    <w:rsid w:val="00BB17B6"/>
    <w:rsid w:val="00BB39CE"/>
    <w:rsid w:val="00BC24F1"/>
    <w:rsid w:val="00BC767D"/>
    <w:rsid w:val="00BD2360"/>
    <w:rsid w:val="00BD39D2"/>
    <w:rsid w:val="00BE190C"/>
    <w:rsid w:val="00C06083"/>
    <w:rsid w:val="00C318A6"/>
    <w:rsid w:val="00C34C54"/>
    <w:rsid w:val="00C5261D"/>
    <w:rsid w:val="00C62AEA"/>
    <w:rsid w:val="00C62B65"/>
    <w:rsid w:val="00C642FD"/>
    <w:rsid w:val="00C6483D"/>
    <w:rsid w:val="00C9169B"/>
    <w:rsid w:val="00C91FE9"/>
    <w:rsid w:val="00C920F6"/>
    <w:rsid w:val="00C95527"/>
    <w:rsid w:val="00C95AC9"/>
    <w:rsid w:val="00CA6045"/>
    <w:rsid w:val="00CE5E61"/>
    <w:rsid w:val="00CE6BA6"/>
    <w:rsid w:val="00CF0222"/>
    <w:rsid w:val="00CF3524"/>
    <w:rsid w:val="00D23111"/>
    <w:rsid w:val="00D2645E"/>
    <w:rsid w:val="00D27786"/>
    <w:rsid w:val="00D27ED1"/>
    <w:rsid w:val="00D30436"/>
    <w:rsid w:val="00D30480"/>
    <w:rsid w:val="00D304BB"/>
    <w:rsid w:val="00D30694"/>
    <w:rsid w:val="00D37F21"/>
    <w:rsid w:val="00D45D29"/>
    <w:rsid w:val="00D46734"/>
    <w:rsid w:val="00D50C1C"/>
    <w:rsid w:val="00D624CF"/>
    <w:rsid w:val="00D62FF6"/>
    <w:rsid w:val="00D7049B"/>
    <w:rsid w:val="00D90DF0"/>
    <w:rsid w:val="00DA3983"/>
    <w:rsid w:val="00DA49B4"/>
    <w:rsid w:val="00DB404A"/>
    <w:rsid w:val="00DC2DA8"/>
    <w:rsid w:val="00DC6C2E"/>
    <w:rsid w:val="00DD1A79"/>
    <w:rsid w:val="00DF048D"/>
    <w:rsid w:val="00DF1715"/>
    <w:rsid w:val="00DF5DF9"/>
    <w:rsid w:val="00E008D8"/>
    <w:rsid w:val="00E04696"/>
    <w:rsid w:val="00E20D13"/>
    <w:rsid w:val="00E33C0E"/>
    <w:rsid w:val="00E35898"/>
    <w:rsid w:val="00E54A43"/>
    <w:rsid w:val="00E57824"/>
    <w:rsid w:val="00E62032"/>
    <w:rsid w:val="00E6341E"/>
    <w:rsid w:val="00E725E7"/>
    <w:rsid w:val="00E87567"/>
    <w:rsid w:val="00E97DDA"/>
    <w:rsid w:val="00EA0F01"/>
    <w:rsid w:val="00EA3709"/>
    <w:rsid w:val="00EA5CBE"/>
    <w:rsid w:val="00EB6137"/>
    <w:rsid w:val="00EB742A"/>
    <w:rsid w:val="00EF0929"/>
    <w:rsid w:val="00EF5B5B"/>
    <w:rsid w:val="00EF7A13"/>
    <w:rsid w:val="00F04FB3"/>
    <w:rsid w:val="00F135E8"/>
    <w:rsid w:val="00F13AA9"/>
    <w:rsid w:val="00F14D35"/>
    <w:rsid w:val="00F15AF7"/>
    <w:rsid w:val="00F16B64"/>
    <w:rsid w:val="00F20ECC"/>
    <w:rsid w:val="00F212EB"/>
    <w:rsid w:val="00F31611"/>
    <w:rsid w:val="00F50AE6"/>
    <w:rsid w:val="00F524E7"/>
    <w:rsid w:val="00F6215E"/>
    <w:rsid w:val="00F65EA1"/>
    <w:rsid w:val="00F73CE5"/>
    <w:rsid w:val="00F86D55"/>
    <w:rsid w:val="00F95F32"/>
    <w:rsid w:val="00FA177B"/>
    <w:rsid w:val="00FA3003"/>
    <w:rsid w:val="00FB525E"/>
    <w:rsid w:val="00FB6FFE"/>
    <w:rsid w:val="00FC2B00"/>
    <w:rsid w:val="00FE7A80"/>
    <w:rsid w:val="00FF33D0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268C"/>
  <w15:docId w15:val="{2722B605-D605-4373-B824-606C61BF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5E61"/>
    <w:pPr>
      <w:ind w:left="720"/>
      <w:contextualSpacing/>
    </w:pPr>
  </w:style>
  <w:style w:type="paragraph" w:customStyle="1" w:styleId="textocentralizado">
    <w:name w:val="texto_centralizado"/>
    <w:basedOn w:val="Normal"/>
    <w:rsid w:val="0010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03A29"/>
    <w:rPr>
      <w:b/>
      <w:bCs/>
    </w:rPr>
  </w:style>
  <w:style w:type="table" w:styleId="Tabelacomgrade">
    <w:name w:val="Table Grid"/>
    <w:basedOn w:val="Tabelanormal"/>
    <w:uiPriority w:val="39"/>
    <w:rsid w:val="002523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C1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DDDE3A0146148BAC838CCA490EF0D" ma:contentTypeVersion="11" ma:contentTypeDescription="Create a new document." ma:contentTypeScope="" ma:versionID="21c5567597a8f4609ea5379b54755316">
  <xsd:schema xmlns:xsd="http://www.w3.org/2001/XMLSchema" xmlns:xs="http://www.w3.org/2001/XMLSchema" xmlns:p="http://schemas.microsoft.com/office/2006/metadata/properties" xmlns:ns3="34726180-c977-4487-9aed-c950a6492b15" xmlns:ns4="bf0c3fb0-4e2f-415c-ae7b-a08a9eb9f27f" targetNamespace="http://schemas.microsoft.com/office/2006/metadata/properties" ma:root="true" ma:fieldsID="9dc73e96aca437a844392db1b6db6c5a" ns3:_="" ns4:_="">
    <xsd:import namespace="34726180-c977-4487-9aed-c950a6492b15"/>
    <xsd:import namespace="bf0c3fb0-4e2f-415c-ae7b-a08a9eb9f27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26180-c977-4487-9aed-c950a6492b1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3fb0-4e2f-415c-ae7b-a08a9eb9f27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726180-c977-4487-9aed-c950a6492b15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YyiauthFBZ3XGTu5AxhXk//nBA==">CgMxLjA4AHIhMUJJWWFwVjZiMWtINjMyQVktXzgzMUFSQ2FHY1pNZ0hQ</go:docsCustomData>
</go:gDocsCustomXmlDataStorage>
</file>

<file path=customXml/itemProps1.xml><?xml version="1.0" encoding="utf-8"?>
<ds:datastoreItem xmlns:ds="http://schemas.openxmlformats.org/officeDocument/2006/customXml" ds:itemID="{694D8581-BC61-4714-9CCC-492EDDDE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26180-c977-4487-9aed-c950a6492b15"/>
    <ds:schemaRef ds:uri="bf0c3fb0-4e2f-415c-ae7b-a08a9eb9f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55EE6F-EF03-48C4-A80E-7D71E1635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ACB8D-B849-4E3E-B1C8-C048BF8965DD}">
  <ds:schemaRefs>
    <ds:schemaRef ds:uri="http://schemas.microsoft.com/office/2006/metadata/properties"/>
    <ds:schemaRef ds:uri="http://schemas.microsoft.com/office/infopath/2007/PartnerControls"/>
    <ds:schemaRef ds:uri="34726180-c977-4487-9aed-c950a6492b15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1749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 Alves Valente</dc:creator>
  <cp:lastModifiedBy>User</cp:lastModifiedBy>
  <cp:revision>80</cp:revision>
  <cp:lastPrinted>2023-06-30T15:30:00Z</cp:lastPrinted>
  <dcterms:created xsi:type="dcterms:W3CDTF">2023-08-07T15:01:00Z</dcterms:created>
  <dcterms:modified xsi:type="dcterms:W3CDTF">2023-09-15T12:50:00Z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0x010100C48DDDE3A0146148BAC838CCA490EF0D</vt:lpwstr>
  </property>
</Properties>
</file>